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4943" w14:textId="69CA99CF" w:rsidR="009E29C5" w:rsidRPr="00210ABA" w:rsidRDefault="009E29C5" w:rsidP="00986241">
      <w:pPr>
        <w:spacing w:after="0" w:line="240" w:lineRule="auto"/>
        <w:jc w:val="center"/>
        <w:rPr>
          <w:rFonts w:ascii="Arial" w:hAnsi="Arial" w:cs="Arial"/>
          <w:b/>
          <w:bCs/>
        </w:rPr>
      </w:pPr>
      <w:r w:rsidRPr="00210ABA">
        <w:rPr>
          <w:rFonts w:ascii="Arial" w:hAnsi="Arial" w:cs="Arial"/>
          <w:b/>
          <w:bCs/>
        </w:rPr>
        <w:t xml:space="preserve">Arts and Sciences Council Meeting </w:t>
      </w:r>
      <w:r w:rsidR="00212A97">
        <w:rPr>
          <w:rFonts w:ascii="Arial" w:hAnsi="Arial" w:cs="Arial"/>
          <w:b/>
          <w:bCs/>
        </w:rPr>
        <w:t>Minutes</w:t>
      </w:r>
    </w:p>
    <w:p w14:paraId="18A674CC" w14:textId="39C3A8A1" w:rsidR="009E29C5" w:rsidRPr="00210ABA" w:rsidRDefault="008067E1" w:rsidP="00986241">
      <w:pPr>
        <w:spacing w:after="0" w:line="240" w:lineRule="auto"/>
        <w:jc w:val="center"/>
        <w:rPr>
          <w:rFonts w:ascii="Arial" w:hAnsi="Arial" w:cs="Arial"/>
        </w:rPr>
      </w:pPr>
      <w:r w:rsidRPr="00210ABA">
        <w:rPr>
          <w:rFonts w:ascii="Arial" w:hAnsi="Arial" w:cs="Arial"/>
        </w:rPr>
        <w:t>April 20</w:t>
      </w:r>
      <w:r w:rsidR="00BE73FB" w:rsidRPr="00210ABA">
        <w:rPr>
          <w:rFonts w:ascii="Arial" w:hAnsi="Arial" w:cs="Arial"/>
        </w:rPr>
        <w:t>, 2026</w:t>
      </w:r>
      <w:r w:rsidR="009E29C5" w:rsidRPr="00210ABA">
        <w:rPr>
          <w:rFonts w:ascii="Arial" w:hAnsi="Arial" w:cs="Arial"/>
        </w:rPr>
        <w:t>, 3:30-5:00</w:t>
      </w:r>
      <w:r w:rsidR="00BE73FB" w:rsidRPr="00210ABA">
        <w:rPr>
          <w:rFonts w:ascii="Arial" w:hAnsi="Arial" w:cs="Arial"/>
        </w:rPr>
        <w:t>pm</w:t>
      </w:r>
    </w:p>
    <w:p w14:paraId="2A3B9037" w14:textId="77777777" w:rsidR="00BE73FB" w:rsidRPr="00210ABA" w:rsidRDefault="00BE73FB" w:rsidP="00986241">
      <w:pPr>
        <w:spacing w:after="0" w:line="240" w:lineRule="auto"/>
        <w:jc w:val="center"/>
        <w:rPr>
          <w:rFonts w:ascii="Arial" w:hAnsi="Arial" w:cs="Arial"/>
        </w:rPr>
      </w:pPr>
      <w:r w:rsidRPr="00210ABA">
        <w:rPr>
          <w:rFonts w:ascii="Arial" w:hAnsi="Arial" w:cs="Arial"/>
        </w:rPr>
        <w:t>Cowles 201</w:t>
      </w:r>
    </w:p>
    <w:p w14:paraId="3D28A419" w14:textId="228DF88B" w:rsidR="008D33EC" w:rsidRPr="00846BB9" w:rsidRDefault="008D33EC" w:rsidP="008D33EC">
      <w:pPr>
        <w:spacing w:after="0" w:line="240" w:lineRule="auto"/>
        <w:jc w:val="center"/>
        <w:rPr>
          <w:rFonts w:ascii="Arial" w:hAnsi="Arial" w:cs="Arial"/>
          <w:sz w:val="22"/>
          <w:szCs w:val="22"/>
        </w:rPr>
      </w:pPr>
      <w:r w:rsidRPr="00846BB9">
        <w:rPr>
          <w:rFonts w:ascii="Arial" w:hAnsi="Arial" w:cs="Arial"/>
          <w:sz w:val="22"/>
          <w:szCs w:val="22"/>
        </w:rPr>
        <w:t xml:space="preserve">Present: Stefanie Wang, Neil Ward, </w:t>
      </w:r>
      <w:r w:rsidR="00850D41" w:rsidRPr="00846BB9">
        <w:rPr>
          <w:rFonts w:ascii="Arial" w:hAnsi="Arial" w:cs="Arial"/>
          <w:sz w:val="22"/>
          <w:szCs w:val="22"/>
        </w:rPr>
        <w:t>Amahia Mallea</w:t>
      </w:r>
      <w:r w:rsidR="001C661B" w:rsidRPr="00846BB9">
        <w:rPr>
          <w:rFonts w:ascii="Arial" w:hAnsi="Arial" w:cs="Arial"/>
          <w:sz w:val="22"/>
          <w:szCs w:val="22"/>
        </w:rPr>
        <w:t>,</w:t>
      </w:r>
      <w:r w:rsidR="0084467E" w:rsidRPr="00846BB9">
        <w:rPr>
          <w:rFonts w:ascii="Arial" w:hAnsi="Arial" w:cs="Arial"/>
          <w:sz w:val="22"/>
          <w:szCs w:val="22"/>
        </w:rPr>
        <w:t xml:space="preserve"> </w:t>
      </w:r>
      <w:r w:rsidRPr="00846BB9">
        <w:rPr>
          <w:rFonts w:ascii="Arial" w:hAnsi="Arial" w:cs="Arial"/>
          <w:sz w:val="22"/>
          <w:szCs w:val="22"/>
        </w:rPr>
        <w:t xml:space="preserve">Mary Beth Holtey, Rob Craig, Mark Vitha, </w:t>
      </w:r>
      <w:r w:rsidR="002356C1" w:rsidRPr="00846BB9">
        <w:rPr>
          <w:rFonts w:ascii="Arial" w:hAnsi="Arial" w:cs="Arial"/>
          <w:sz w:val="22"/>
          <w:szCs w:val="22"/>
        </w:rPr>
        <w:t xml:space="preserve">Nicole Ramsey, </w:t>
      </w:r>
      <w:r w:rsidRPr="00846BB9">
        <w:rPr>
          <w:rFonts w:ascii="Arial" w:hAnsi="Arial" w:cs="Arial"/>
          <w:sz w:val="22"/>
          <w:szCs w:val="22"/>
        </w:rPr>
        <w:t xml:space="preserve">Yasmina Madden, </w:t>
      </w:r>
      <w:r w:rsidR="00A23828" w:rsidRPr="00846BB9">
        <w:rPr>
          <w:rFonts w:ascii="Arial" w:hAnsi="Arial" w:cs="Arial"/>
          <w:sz w:val="22"/>
          <w:szCs w:val="22"/>
        </w:rPr>
        <w:t>Eric Emmons</w:t>
      </w:r>
      <w:r w:rsidR="00F9335A" w:rsidRPr="00846BB9">
        <w:rPr>
          <w:rFonts w:ascii="Arial" w:hAnsi="Arial" w:cs="Arial"/>
          <w:sz w:val="22"/>
          <w:szCs w:val="22"/>
        </w:rPr>
        <w:t>, Clair</w:t>
      </w:r>
      <w:r w:rsidR="00683243" w:rsidRPr="00846BB9">
        <w:rPr>
          <w:rFonts w:ascii="Arial" w:hAnsi="Arial" w:cs="Arial"/>
          <w:sz w:val="22"/>
          <w:szCs w:val="22"/>
        </w:rPr>
        <w:t xml:space="preserve">e </w:t>
      </w:r>
      <w:r w:rsidR="00D046E2" w:rsidRPr="00846BB9">
        <w:rPr>
          <w:rFonts w:ascii="Arial" w:hAnsi="Arial" w:cs="Arial"/>
          <w:sz w:val="22"/>
          <w:szCs w:val="22"/>
        </w:rPr>
        <w:t>Hru</w:t>
      </w:r>
      <w:r w:rsidR="004A368F" w:rsidRPr="00846BB9">
        <w:rPr>
          <w:rFonts w:ascii="Arial" w:hAnsi="Arial" w:cs="Arial"/>
          <w:sz w:val="22"/>
          <w:szCs w:val="22"/>
        </w:rPr>
        <w:t xml:space="preserve">by, </w:t>
      </w:r>
      <w:r w:rsidR="004C091F" w:rsidRPr="00846BB9">
        <w:rPr>
          <w:rFonts w:ascii="Arial" w:hAnsi="Arial" w:cs="Arial"/>
          <w:sz w:val="22"/>
          <w:szCs w:val="22"/>
        </w:rPr>
        <w:t>Nan</w:t>
      </w:r>
      <w:r w:rsidR="00FE2C6D" w:rsidRPr="00846BB9">
        <w:rPr>
          <w:rFonts w:ascii="Arial" w:hAnsi="Arial" w:cs="Arial"/>
          <w:sz w:val="22"/>
          <w:szCs w:val="22"/>
        </w:rPr>
        <w:t>cy Ross</w:t>
      </w:r>
      <w:r w:rsidR="007F5F88" w:rsidRPr="00846BB9">
        <w:rPr>
          <w:rFonts w:ascii="Arial" w:hAnsi="Arial" w:cs="Arial"/>
          <w:sz w:val="22"/>
          <w:szCs w:val="22"/>
        </w:rPr>
        <w:t>, Leanne Freeman-</w:t>
      </w:r>
      <w:r w:rsidR="007F5C90" w:rsidRPr="00846BB9">
        <w:rPr>
          <w:rFonts w:ascii="Arial" w:hAnsi="Arial" w:cs="Arial"/>
          <w:sz w:val="22"/>
          <w:szCs w:val="22"/>
        </w:rPr>
        <w:t>M</w:t>
      </w:r>
      <w:r w:rsidR="007F5F88" w:rsidRPr="00846BB9">
        <w:rPr>
          <w:rFonts w:ascii="Arial" w:hAnsi="Arial" w:cs="Arial"/>
          <w:sz w:val="22"/>
          <w:szCs w:val="22"/>
        </w:rPr>
        <w:t xml:space="preserve">iller, </w:t>
      </w:r>
      <w:r w:rsidRPr="00846BB9">
        <w:rPr>
          <w:rFonts w:ascii="Arial" w:hAnsi="Arial" w:cs="Arial"/>
          <w:sz w:val="22"/>
          <w:szCs w:val="22"/>
        </w:rPr>
        <w:t>Jill Allen, Heidi Sleister</w:t>
      </w:r>
      <w:r w:rsidR="00120A90" w:rsidRPr="00846BB9">
        <w:rPr>
          <w:rFonts w:ascii="Arial" w:hAnsi="Arial" w:cs="Arial"/>
          <w:sz w:val="22"/>
          <w:szCs w:val="22"/>
        </w:rPr>
        <w:t xml:space="preserve">, </w:t>
      </w:r>
      <w:r w:rsidR="005D02D0" w:rsidRPr="00846BB9">
        <w:rPr>
          <w:rFonts w:ascii="Arial" w:hAnsi="Arial" w:cs="Arial"/>
          <w:sz w:val="22"/>
          <w:szCs w:val="22"/>
        </w:rPr>
        <w:t xml:space="preserve">Jennifer Cooper, </w:t>
      </w:r>
      <w:r w:rsidR="0062779F" w:rsidRPr="00846BB9">
        <w:rPr>
          <w:rFonts w:ascii="Arial" w:hAnsi="Arial" w:cs="Arial"/>
          <w:sz w:val="22"/>
          <w:szCs w:val="22"/>
        </w:rPr>
        <w:t>Natalie B</w:t>
      </w:r>
      <w:r w:rsidR="005A5D01" w:rsidRPr="00846BB9">
        <w:rPr>
          <w:rFonts w:ascii="Arial" w:hAnsi="Arial" w:cs="Arial"/>
          <w:sz w:val="22"/>
          <w:szCs w:val="22"/>
        </w:rPr>
        <w:t>ayer (g</w:t>
      </w:r>
      <w:r w:rsidR="00221684" w:rsidRPr="00846BB9">
        <w:rPr>
          <w:rFonts w:ascii="Arial" w:hAnsi="Arial" w:cs="Arial"/>
          <w:sz w:val="22"/>
          <w:szCs w:val="22"/>
        </w:rPr>
        <w:t>uest)</w:t>
      </w:r>
    </w:p>
    <w:p w14:paraId="13F41CF2" w14:textId="77777777" w:rsidR="0090229E" w:rsidRDefault="0090229E" w:rsidP="00986241">
      <w:pPr>
        <w:spacing w:after="0" w:line="240" w:lineRule="auto"/>
        <w:jc w:val="center"/>
        <w:rPr>
          <w:rFonts w:ascii="Arial" w:hAnsi="Arial" w:cs="Arial"/>
        </w:rPr>
      </w:pPr>
    </w:p>
    <w:p w14:paraId="49EBA65A" w14:textId="45E5978F" w:rsidR="0061481B" w:rsidRPr="00210ABA" w:rsidRDefault="0061481B" w:rsidP="00986241">
      <w:pPr>
        <w:spacing w:after="0" w:line="240" w:lineRule="auto"/>
        <w:jc w:val="center"/>
        <w:rPr>
          <w:rFonts w:ascii="Arial" w:hAnsi="Arial" w:cs="Arial"/>
        </w:rPr>
      </w:pPr>
    </w:p>
    <w:p w14:paraId="08449CB6" w14:textId="77777777" w:rsidR="009E29C5" w:rsidRPr="00210ABA" w:rsidRDefault="009E29C5" w:rsidP="00986241">
      <w:pPr>
        <w:spacing w:line="240" w:lineRule="auto"/>
        <w:rPr>
          <w:rFonts w:ascii="Arial" w:hAnsi="Arial" w:cs="Arial"/>
        </w:rPr>
      </w:pPr>
      <w:r w:rsidRPr="00210ABA">
        <w:rPr>
          <w:rFonts w:ascii="Arial" w:hAnsi="Arial" w:cs="Arial"/>
        </w:rPr>
        <w:t xml:space="preserve">I. Call to Order </w:t>
      </w:r>
    </w:p>
    <w:p w14:paraId="73194DD3" w14:textId="6D490F32" w:rsidR="009E29C5" w:rsidRPr="0084475B" w:rsidRDefault="76429BD0" w:rsidP="00986241">
      <w:pPr>
        <w:spacing w:line="240" w:lineRule="auto"/>
        <w:rPr>
          <w:rFonts w:ascii="Arial" w:hAnsi="Arial" w:cs="Arial"/>
          <w:b/>
          <w:bCs/>
        </w:rPr>
      </w:pPr>
      <w:r w:rsidRPr="00210ABA">
        <w:rPr>
          <w:rFonts w:ascii="Arial" w:hAnsi="Arial" w:cs="Arial"/>
        </w:rPr>
        <w:t>II. Approval of</w:t>
      </w:r>
      <w:r w:rsidR="008067E1" w:rsidRPr="00210ABA">
        <w:rPr>
          <w:rFonts w:ascii="Arial" w:hAnsi="Arial" w:cs="Arial"/>
        </w:rPr>
        <w:t xml:space="preserve"> </w:t>
      </w:r>
      <w:hyperlink r:id="rId8" w:history="1">
        <w:r w:rsidR="008067E1" w:rsidRPr="003A719B">
          <w:rPr>
            <w:rStyle w:val="Hyperlink"/>
            <w:rFonts w:ascii="Arial" w:hAnsi="Arial" w:cs="Arial"/>
          </w:rPr>
          <w:t>March 23, 2026 Meeting Minutes</w:t>
        </w:r>
      </w:hyperlink>
      <w:r w:rsidR="0084475B">
        <w:t xml:space="preserve">: </w:t>
      </w:r>
      <w:r w:rsidRPr="00210ABA">
        <w:rPr>
          <w:rFonts w:ascii="Arial" w:hAnsi="Arial" w:cs="Arial"/>
        </w:rPr>
        <w:t xml:space="preserve"> </w:t>
      </w:r>
      <w:r w:rsidR="00855FD8" w:rsidRPr="0084475B">
        <w:rPr>
          <w:rFonts w:ascii="Arial" w:hAnsi="Arial" w:cs="Arial"/>
          <w:b/>
          <w:bCs/>
        </w:rPr>
        <w:t>approved</w:t>
      </w:r>
    </w:p>
    <w:p w14:paraId="7E7367F6" w14:textId="185D594A" w:rsidR="00855FD8" w:rsidRDefault="009E29C5" w:rsidP="00986241">
      <w:pPr>
        <w:spacing w:line="240" w:lineRule="auto"/>
        <w:rPr>
          <w:rFonts w:ascii="Arial" w:hAnsi="Arial" w:cs="Arial"/>
        </w:rPr>
      </w:pPr>
      <w:r w:rsidRPr="00210ABA">
        <w:rPr>
          <w:rFonts w:ascii="Arial" w:hAnsi="Arial" w:cs="Arial"/>
        </w:rPr>
        <w:t>I</w:t>
      </w:r>
      <w:r w:rsidR="00494674" w:rsidRPr="00210ABA">
        <w:rPr>
          <w:rFonts w:ascii="Arial" w:hAnsi="Arial" w:cs="Arial"/>
        </w:rPr>
        <w:t>II</w:t>
      </w:r>
      <w:r w:rsidRPr="00210ABA">
        <w:rPr>
          <w:rFonts w:ascii="Arial" w:hAnsi="Arial" w:cs="Arial"/>
        </w:rPr>
        <w:t>: Report from Council Chair</w:t>
      </w:r>
    </w:p>
    <w:p w14:paraId="798CCBD1" w14:textId="77777777" w:rsidR="00B149C7" w:rsidRPr="00B149C7" w:rsidRDefault="00B149C7" w:rsidP="00B149C7">
      <w:pPr>
        <w:pStyle w:val="ListParagraph"/>
        <w:numPr>
          <w:ilvl w:val="0"/>
          <w:numId w:val="24"/>
        </w:numPr>
        <w:spacing w:line="240" w:lineRule="auto"/>
        <w:rPr>
          <w:rFonts w:ascii="Arial" w:hAnsi="Arial" w:cs="Arial"/>
        </w:rPr>
      </w:pPr>
      <w:r w:rsidRPr="00B149C7">
        <w:rPr>
          <w:rFonts w:ascii="Arial" w:hAnsi="Arial" w:cs="Arial"/>
        </w:rPr>
        <w:t>Cabinet approved all program proposals on today's agenda</w:t>
      </w:r>
    </w:p>
    <w:p w14:paraId="2973F9C1" w14:textId="77777777" w:rsidR="00B149C7" w:rsidRPr="00B149C7" w:rsidRDefault="00B149C7" w:rsidP="00B149C7">
      <w:pPr>
        <w:pStyle w:val="ListParagraph"/>
        <w:numPr>
          <w:ilvl w:val="0"/>
          <w:numId w:val="24"/>
        </w:numPr>
        <w:spacing w:line="240" w:lineRule="auto"/>
        <w:rPr>
          <w:rFonts w:ascii="Arial" w:hAnsi="Arial" w:cs="Arial"/>
        </w:rPr>
      </w:pPr>
      <w:r w:rsidRPr="00B149C7">
        <w:rPr>
          <w:rFonts w:ascii="Arial" w:hAnsi="Arial" w:cs="Arial"/>
        </w:rPr>
        <w:t>Course proposals submitted for this meeting are being held for May 4th consideration</w:t>
      </w:r>
    </w:p>
    <w:p w14:paraId="61411915" w14:textId="77777777" w:rsidR="00B149C7" w:rsidRPr="00B149C7" w:rsidRDefault="00B149C7" w:rsidP="00B149C7">
      <w:pPr>
        <w:pStyle w:val="ListParagraph"/>
        <w:numPr>
          <w:ilvl w:val="0"/>
          <w:numId w:val="24"/>
        </w:numPr>
        <w:spacing w:line="240" w:lineRule="auto"/>
        <w:rPr>
          <w:rFonts w:ascii="Arial" w:hAnsi="Arial" w:cs="Arial"/>
        </w:rPr>
      </w:pPr>
      <w:r w:rsidRPr="00B149C7">
        <w:rPr>
          <w:rFonts w:ascii="Arial" w:hAnsi="Arial" w:cs="Arial"/>
        </w:rPr>
        <w:t xml:space="preserve">May 4th will be the final meeting where incoming council members </w:t>
      </w:r>
      <w:proofErr w:type="gramStart"/>
      <w:r w:rsidRPr="00B149C7">
        <w:rPr>
          <w:rFonts w:ascii="Arial" w:hAnsi="Arial" w:cs="Arial"/>
        </w:rPr>
        <w:t>join</w:t>
      </w:r>
      <w:proofErr w:type="gramEnd"/>
    </w:p>
    <w:p w14:paraId="196C2EC5" w14:textId="77777777" w:rsidR="00B149C7" w:rsidRPr="00B149C7" w:rsidRDefault="00B149C7" w:rsidP="00B149C7">
      <w:pPr>
        <w:pStyle w:val="ListParagraph"/>
        <w:numPr>
          <w:ilvl w:val="0"/>
          <w:numId w:val="24"/>
        </w:numPr>
        <w:spacing w:line="240" w:lineRule="auto"/>
        <w:rPr>
          <w:rFonts w:ascii="Arial" w:hAnsi="Arial" w:cs="Arial"/>
        </w:rPr>
      </w:pPr>
      <w:r w:rsidRPr="00B149C7">
        <w:rPr>
          <w:rFonts w:ascii="Arial" w:hAnsi="Arial" w:cs="Arial"/>
        </w:rPr>
        <w:t>Vice chair election needed at next meeting; Nancy will move from vice chair to chair position</w:t>
      </w:r>
    </w:p>
    <w:p w14:paraId="664B03DF" w14:textId="77777777" w:rsidR="00B149C7" w:rsidRPr="00B149C7" w:rsidRDefault="00B149C7" w:rsidP="00B149C7">
      <w:pPr>
        <w:pStyle w:val="ListParagraph"/>
        <w:numPr>
          <w:ilvl w:val="0"/>
          <w:numId w:val="24"/>
        </w:numPr>
        <w:spacing w:line="240" w:lineRule="auto"/>
        <w:rPr>
          <w:rFonts w:ascii="Arial" w:hAnsi="Arial" w:cs="Arial"/>
        </w:rPr>
      </w:pPr>
      <w:r w:rsidRPr="00B149C7">
        <w:rPr>
          <w:rFonts w:ascii="Arial" w:hAnsi="Arial" w:cs="Arial"/>
        </w:rPr>
        <w:t>New council membership list for next year available in meeting folder</w:t>
      </w:r>
    </w:p>
    <w:p w14:paraId="66E066B7" w14:textId="77777777" w:rsidR="00B149C7" w:rsidRPr="00B149C7" w:rsidRDefault="00B149C7" w:rsidP="00B149C7">
      <w:pPr>
        <w:pStyle w:val="ListParagraph"/>
        <w:numPr>
          <w:ilvl w:val="0"/>
          <w:numId w:val="24"/>
        </w:numPr>
        <w:spacing w:line="240" w:lineRule="auto"/>
        <w:rPr>
          <w:rFonts w:ascii="Arial" w:hAnsi="Arial" w:cs="Arial"/>
        </w:rPr>
      </w:pPr>
      <w:r w:rsidRPr="00B149C7">
        <w:rPr>
          <w:rFonts w:ascii="Arial" w:hAnsi="Arial" w:cs="Arial"/>
        </w:rPr>
        <w:t>Need to identify chairs for Diversity Committee and Curriculum Committee for next year</w:t>
      </w:r>
    </w:p>
    <w:p w14:paraId="1AB5B9AD" w14:textId="22BEBD2C" w:rsidR="008F5E76" w:rsidRDefault="323BE5FA" w:rsidP="117F741F">
      <w:pPr>
        <w:spacing w:line="240" w:lineRule="auto"/>
        <w:rPr>
          <w:rFonts w:ascii="Arial" w:eastAsia="Arial" w:hAnsi="Arial" w:cs="Arial"/>
        </w:rPr>
      </w:pPr>
      <w:r w:rsidRPr="117F741F">
        <w:rPr>
          <w:rFonts w:ascii="Arial" w:hAnsi="Arial" w:cs="Arial"/>
        </w:rPr>
        <w:t>I</w:t>
      </w:r>
      <w:r w:rsidR="2EE8E493" w:rsidRPr="117F741F">
        <w:rPr>
          <w:rFonts w:ascii="Arial" w:hAnsi="Arial" w:cs="Arial"/>
        </w:rPr>
        <w:t xml:space="preserve">V: </w:t>
      </w:r>
      <w:r w:rsidR="7CE9985B" w:rsidRPr="117F741F">
        <w:rPr>
          <w:rFonts w:ascii="Arial" w:hAnsi="Arial" w:cs="Arial"/>
        </w:rPr>
        <w:t>R</w:t>
      </w:r>
      <w:r w:rsidR="7CE9985B" w:rsidRPr="117F741F">
        <w:rPr>
          <w:rFonts w:ascii="Arial" w:eastAsia="Arial" w:hAnsi="Arial" w:cs="Arial"/>
        </w:rPr>
        <w:t>eport from Dean</w:t>
      </w:r>
      <w:r w:rsidR="00EA6197">
        <w:rPr>
          <w:rFonts w:ascii="Arial" w:eastAsia="Arial" w:hAnsi="Arial" w:cs="Arial"/>
        </w:rPr>
        <w:t xml:space="preserve">—Submitted ahead of meeting as Gesine is out of town.  See </w:t>
      </w:r>
      <w:r w:rsidR="006F6547">
        <w:rPr>
          <w:rFonts w:ascii="Arial" w:eastAsia="Arial" w:hAnsi="Arial" w:cs="Arial"/>
        </w:rPr>
        <w:t>appendix</w:t>
      </w:r>
    </w:p>
    <w:p w14:paraId="493C0756" w14:textId="6A0E3223" w:rsidR="00334E64" w:rsidRDefault="00256E3F" w:rsidP="00177162">
      <w:pPr>
        <w:spacing w:line="240" w:lineRule="auto"/>
        <w:ind w:firstLine="360"/>
        <w:rPr>
          <w:rFonts w:ascii="Arial" w:eastAsia="Arial" w:hAnsi="Arial" w:cs="Arial"/>
        </w:rPr>
      </w:pPr>
      <w:r>
        <w:rPr>
          <w:rFonts w:ascii="Arial" w:eastAsia="Arial" w:hAnsi="Arial" w:cs="Arial"/>
        </w:rPr>
        <w:t xml:space="preserve"> Admissions Update</w:t>
      </w:r>
      <w:r w:rsidR="007832ED">
        <w:rPr>
          <w:rFonts w:ascii="Arial" w:eastAsia="Arial" w:hAnsi="Arial" w:cs="Arial"/>
        </w:rPr>
        <w:t>—Jill Allen</w:t>
      </w:r>
    </w:p>
    <w:p w14:paraId="30A00F54" w14:textId="6CB1E936" w:rsidR="00D42E6D" w:rsidRDefault="007832ED" w:rsidP="00D42E6D">
      <w:pPr>
        <w:numPr>
          <w:ilvl w:val="0"/>
          <w:numId w:val="20"/>
        </w:numPr>
        <w:spacing w:line="240" w:lineRule="auto"/>
        <w:rPr>
          <w:rFonts w:ascii="Arial" w:eastAsia="Arial" w:hAnsi="Arial" w:cs="Arial"/>
        </w:rPr>
      </w:pPr>
      <w:r w:rsidRPr="007832ED">
        <w:rPr>
          <w:rFonts w:ascii="Arial" w:eastAsia="Arial" w:hAnsi="Arial" w:cs="Arial"/>
        </w:rPr>
        <w:t>University-wide at 634 deposited students (11.5% yield), 549 first-year students (86% of total)</w:t>
      </w:r>
      <w:r w:rsidR="00D42E6D">
        <w:rPr>
          <w:rFonts w:ascii="Arial" w:eastAsia="Arial" w:hAnsi="Arial" w:cs="Arial"/>
        </w:rPr>
        <w:t xml:space="preserve">.  </w:t>
      </w:r>
      <w:r w:rsidR="00D42E6D" w:rsidRPr="00D42E6D">
        <w:rPr>
          <w:rFonts w:ascii="Arial" w:eastAsia="Arial" w:hAnsi="Arial" w:cs="Arial"/>
        </w:rPr>
        <w:t>College of Arts and Sciences at 289 students (10.5% yield), 264 first-year students</w:t>
      </w:r>
      <w:r w:rsidR="00D42E6D">
        <w:rPr>
          <w:rFonts w:ascii="Arial" w:eastAsia="Arial" w:hAnsi="Arial" w:cs="Arial"/>
        </w:rPr>
        <w:t xml:space="preserve">. </w:t>
      </w:r>
    </w:p>
    <w:p w14:paraId="1851145B" w14:textId="1059DD08" w:rsidR="00D42E6D" w:rsidRDefault="00D42E6D" w:rsidP="00153F5A">
      <w:pPr>
        <w:numPr>
          <w:ilvl w:val="1"/>
          <w:numId w:val="20"/>
        </w:numPr>
        <w:spacing w:line="240" w:lineRule="auto"/>
        <w:rPr>
          <w:rFonts w:ascii="Arial" w:eastAsia="Arial" w:hAnsi="Arial" w:cs="Arial"/>
        </w:rPr>
      </w:pPr>
      <w:r>
        <w:rPr>
          <w:rFonts w:ascii="Arial" w:eastAsia="Arial" w:hAnsi="Arial" w:cs="Arial"/>
        </w:rPr>
        <w:t xml:space="preserve">Note: </w:t>
      </w:r>
      <w:r w:rsidRPr="00D42E6D">
        <w:rPr>
          <w:rFonts w:ascii="Arial" w:eastAsia="Arial" w:hAnsi="Arial" w:cs="Arial"/>
        </w:rPr>
        <w:t>Data represents first majors only; doesn't capture double majors or cross-college scholarships</w:t>
      </w:r>
    </w:p>
    <w:p w14:paraId="44B78AFC" w14:textId="42EA28B6" w:rsidR="00153F5A" w:rsidRDefault="00153F5A" w:rsidP="00153F5A">
      <w:pPr>
        <w:numPr>
          <w:ilvl w:val="0"/>
          <w:numId w:val="20"/>
        </w:numPr>
        <w:spacing w:line="240" w:lineRule="auto"/>
        <w:rPr>
          <w:rFonts w:ascii="Arial" w:eastAsia="Arial" w:hAnsi="Arial" w:cs="Arial"/>
        </w:rPr>
      </w:pPr>
      <w:r w:rsidRPr="00153F5A">
        <w:rPr>
          <w:rFonts w:ascii="Arial" w:eastAsia="Arial" w:hAnsi="Arial" w:cs="Arial"/>
        </w:rPr>
        <w:t xml:space="preserve">Students </w:t>
      </w:r>
      <w:proofErr w:type="gramStart"/>
      <w:r w:rsidRPr="00153F5A">
        <w:rPr>
          <w:rFonts w:ascii="Arial" w:eastAsia="Arial" w:hAnsi="Arial" w:cs="Arial"/>
        </w:rPr>
        <w:t>taking</w:t>
      </w:r>
      <w:proofErr w:type="gramEnd"/>
      <w:r w:rsidRPr="00153F5A">
        <w:rPr>
          <w:rFonts w:ascii="Arial" w:eastAsia="Arial" w:hAnsi="Arial" w:cs="Arial"/>
        </w:rPr>
        <w:t xml:space="preserve"> more time with decisions, considering financial aid and experiential learning carefully</w:t>
      </w:r>
      <w:r>
        <w:rPr>
          <w:rFonts w:ascii="Arial" w:eastAsia="Arial" w:hAnsi="Arial" w:cs="Arial"/>
        </w:rPr>
        <w:t xml:space="preserve">.  </w:t>
      </w:r>
      <w:r w:rsidRPr="00153F5A">
        <w:rPr>
          <w:rFonts w:ascii="Arial" w:eastAsia="Arial" w:hAnsi="Arial" w:cs="Arial"/>
        </w:rPr>
        <w:t>Iowa showing strong growth with 20% yield rate, particularly in Des Moines area schools</w:t>
      </w:r>
      <w:r>
        <w:rPr>
          <w:rFonts w:ascii="Arial" w:eastAsia="Arial" w:hAnsi="Arial" w:cs="Arial"/>
        </w:rPr>
        <w:t xml:space="preserve">.  </w:t>
      </w:r>
      <w:r w:rsidRPr="00153F5A">
        <w:rPr>
          <w:rFonts w:ascii="Arial" w:eastAsia="Arial" w:hAnsi="Arial" w:cs="Arial"/>
        </w:rPr>
        <w:t>Out-of-state markets (Illinois, Missouri) are down this year</w:t>
      </w:r>
    </w:p>
    <w:p w14:paraId="3EC750C9" w14:textId="22A740E7" w:rsidR="00920666" w:rsidRPr="00153F5A" w:rsidRDefault="00920666" w:rsidP="00153F5A">
      <w:pPr>
        <w:numPr>
          <w:ilvl w:val="0"/>
          <w:numId w:val="20"/>
        </w:numPr>
        <w:spacing w:line="240" w:lineRule="auto"/>
        <w:rPr>
          <w:rFonts w:ascii="Arial" w:eastAsia="Arial" w:hAnsi="Arial" w:cs="Arial"/>
        </w:rPr>
      </w:pPr>
      <w:r>
        <w:rPr>
          <w:rFonts w:ascii="Arial" w:eastAsia="Arial" w:hAnsi="Arial" w:cs="Arial"/>
        </w:rPr>
        <w:t xml:space="preserve">Questions: </w:t>
      </w:r>
    </w:p>
    <w:p w14:paraId="51EFFB2C" w14:textId="0571A2B5" w:rsidR="00153F5A" w:rsidRPr="00153F5A" w:rsidRDefault="00153F5A" w:rsidP="00920666">
      <w:pPr>
        <w:numPr>
          <w:ilvl w:val="1"/>
          <w:numId w:val="20"/>
        </w:numPr>
        <w:spacing w:line="240" w:lineRule="auto"/>
        <w:rPr>
          <w:rFonts w:ascii="Arial" w:eastAsia="Arial" w:hAnsi="Arial" w:cs="Arial"/>
        </w:rPr>
      </w:pPr>
      <w:r w:rsidRPr="00153F5A">
        <w:rPr>
          <w:rFonts w:ascii="Arial" w:eastAsia="Arial" w:hAnsi="Arial" w:cs="Arial"/>
        </w:rPr>
        <w:t>whether increased Iowa enrollment helps budget given Bulldog Promise students don't pay tuition</w:t>
      </w:r>
    </w:p>
    <w:p w14:paraId="7E83B859" w14:textId="737BA37C" w:rsidR="00153F5A" w:rsidRPr="00153F5A" w:rsidRDefault="00153F5A" w:rsidP="00920666">
      <w:pPr>
        <w:numPr>
          <w:ilvl w:val="1"/>
          <w:numId w:val="20"/>
        </w:numPr>
        <w:spacing w:line="240" w:lineRule="auto"/>
        <w:rPr>
          <w:rFonts w:ascii="Arial" w:eastAsia="Arial" w:hAnsi="Arial" w:cs="Arial"/>
        </w:rPr>
      </w:pPr>
      <w:r w:rsidRPr="00153F5A">
        <w:rPr>
          <w:rFonts w:ascii="Arial" w:eastAsia="Arial" w:hAnsi="Arial" w:cs="Arial"/>
        </w:rPr>
        <w:t>concern about potential increase in commuter students affecting housing revenue</w:t>
      </w:r>
    </w:p>
    <w:p w14:paraId="1E4427B8" w14:textId="41DD9FB0" w:rsidR="00153F5A" w:rsidRPr="00153F5A" w:rsidRDefault="00153F5A" w:rsidP="00920666">
      <w:pPr>
        <w:numPr>
          <w:ilvl w:val="1"/>
          <w:numId w:val="20"/>
        </w:numPr>
        <w:spacing w:line="240" w:lineRule="auto"/>
        <w:rPr>
          <w:rFonts w:ascii="Arial" w:eastAsia="Arial" w:hAnsi="Arial" w:cs="Arial"/>
        </w:rPr>
      </w:pPr>
      <w:r w:rsidRPr="00153F5A">
        <w:rPr>
          <w:rFonts w:ascii="Arial" w:eastAsia="Arial" w:hAnsi="Arial" w:cs="Arial"/>
        </w:rPr>
        <w:t>impact of increased ICE activity on student travel decisions</w:t>
      </w:r>
    </w:p>
    <w:p w14:paraId="02413084" w14:textId="054A35B8" w:rsidR="003C7508" w:rsidRPr="00E304B2" w:rsidRDefault="00152EEA" w:rsidP="00066089">
      <w:pPr>
        <w:numPr>
          <w:ilvl w:val="0"/>
          <w:numId w:val="20"/>
        </w:numPr>
        <w:spacing w:line="240" w:lineRule="auto"/>
        <w:rPr>
          <w:rFonts w:ascii="Arial" w:eastAsia="Arial" w:hAnsi="Arial" w:cs="Arial"/>
        </w:rPr>
      </w:pPr>
      <w:r>
        <w:rPr>
          <w:rFonts w:ascii="Arial" w:eastAsia="Arial" w:hAnsi="Arial" w:cs="Arial"/>
        </w:rPr>
        <w:lastRenderedPageBreak/>
        <w:t xml:space="preserve">Jill: </w:t>
      </w:r>
      <w:r w:rsidR="00153F5A" w:rsidRPr="00153F5A">
        <w:rPr>
          <w:rFonts w:ascii="Arial" w:eastAsia="Arial" w:hAnsi="Arial" w:cs="Arial"/>
        </w:rPr>
        <w:t xml:space="preserve">Bulldog Promise only applies to </w:t>
      </w:r>
      <w:proofErr w:type="gramStart"/>
      <w:r w:rsidR="00153F5A" w:rsidRPr="00153F5A">
        <w:rPr>
          <w:rFonts w:ascii="Arial" w:eastAsia="Arial" w:hAnsi="Arial" w:cs="Arial"/>
        </w:rPr>
        <w:t>subset</w:t>
      </w:r>
      <w:proofErr w:type="gramEnd"/>
      <w:r w:rsidR="00153F5A" w:rsidRPr="00153F5A">
        <w:rPr>
          <w:rFonts w:ascii="Arial" w:eastAsia="Arial" w:hAnsi="Arial" w:cs="Arial"/>
        </w:rPr>
        <w:t xml:space="preserve"> of Iowa students meeting Pell eligibility and GPA requirements</w:t>
      </w:r>
      <w:r>
        <w:rPr>
          <w:rFonts w:ascii="Arial" w:eastAsia="Arial" w:hAnsi="Arial" w:cs="Arial"/>
        </w:rPr>
        <w:t xml:space="preserve">.  </w:t>
      </w:r>
      <w:r w:rsidR="00153F5A" w:rsidRPr="00152EEA">
        <w:rPr>
          <w:rFonts w:ascii="Arial" w:eastAsia="Arial" w:hAnsi="Arial" w:cs="Arial"/>
        </w:rPr>
        <w:t>Will provide data on Bulldog Promise student numbers after May 1</w:t>
      </w:r>
      <w:r w:rsidR="00153F5A" w:rsidRPr="00177162">
        <w:rPr>
          <w:rFonts w:ascii="Arial" w:eastAsia="Arial" w:hAnsi="Arial" w:cs="Arial"/>
          <w:vertAlign w:val="superscript"/>
        </w:rPr>
        <w:t>s</w:t>
      </w:r>
      <w:r w:rsidRPr="00177162">
        <w:rPr>
          <w:rFonts w:ascii="Arial" w:eastAsia="Arial" w:hAnsi="Arial" w:cs="Arial"/>
          <w:vertAlign w:val="superscript"/>
        </w:rPr>
        <w:t>t</w:t>
      </w:r>
    </w:p>
    <w:p w14:paraId="495BFFD4" w14:textId="06E45FF0" w:rsidR="00177162" w:rsidRDefault="00177162" w:rsidP="006E2793">
      <w:pPr>
        <w:spacing w:line="240" w:lineRule="auto"/>
        <w:ind w:left="360"/>
        <w:rPr>
          <w:rFonts w:ascii="Arial" w:eastAsia="Arial" w:hAnsi="Arial" w:cs="Arial"/>
        </w:rPr>
      </w:pPr>
      <w:r w:rsidRPr="00177162">
        <w:rPr>
          <w:rFonts w:ascii="Arial" w:eastAsia="Arial" w:hAnsi="Arial" w:cs="Arial"/>
        </w:rPr>
        <w:t xml:space="preserve">Internal College Website Redesign: </w:t>
      </w:r>
    </w:p>
    <w:p w14:paraId="2E0F6636" w14:textId="01BAE0EE" w:rsidR="00B52DBB" w:rsidRPr="000D7148" w:rsidRDefault="00B52DBB" w:rsidP="000D7148">
      <w:pPr>
        <w:pStyle w:val="ListParagraph"/>
        <w:numPr>
          <w:ilvl w:val="0"/>
          <w:numId w:val="13"/>
        </w:numPr>
        <w:spacing w:line="240" w:lineRule="auto"/>
        <w:rPr>
          <w:rFonts w:ascii="Arial" w:eastAsia="Arial" w:hAnsi="Arial" w:cs="Arial"/>
        </w:rPr>
      </w:pPr>
      <w:r w:rsidRPr="000D7148">
        <w:rPr>
          <w:rFonts w:ascii="Arial" w:eastAsia="Arial" w:hAnsi="Arial" w:cs="Arial"/>
        </w:rPr>
        <w:t>Website splitting into external admissions-facing site and internal college site</w:t>
      </w:r>
    </w:p>
    <w:p w14:paraId="1FD0F079" w14:textId="06EC9A9D" w:rsidR="00B52DBB" w:rsidRPr="000D7148" w:rsidRDefault="00B52DBB" w:rsidP="000D7148">
      <w:pPr>
        <w:pStyle w:val="ListParagraph"/>
        <w:numPr>
          <w:ilvl w:val="0"/>
          <w:numId w:val="13"/>
        </w:numPr>
        <w:spacing w:line="240" w:lineRule="auto"/>
        <w:rPr>
          <w:rFonts w:ascii="Arial" w:eastAsia="Arial" w:hAnsi="Arial" w:cs="Arial"/>
        </w:rPr>
      </w:pPr>
      <w:r w:rsidRPr="000D7148">
        <w:rPr>
          <w:rFonts w:ascii="Arial" w:eastAsia="Arial" w:hAnsi="Arial" w:cs="Arial"/>
        </w:rPr>
        <w:t>External site managed by UCM team for recruitment purposes</w:t>
      </w:r>
    </w:p>
    <w:p w14:paraId="2DA6170B" w14:textId="3DF43607" w:rsidR="00B52DBB" w:rsidRPr="000D7148" w:rsidRDefault="00B52DBB" w:rsidP="000D7148">
      <w:pPr>
        <w:pStyle w:val="ListParagraph"/>
        <w:numPr>
          <w:ilvl w:val="0"/>
          <w:numId w:val="13"/>
        </w:numPr>
        <w:spacing w:line="240" w:lineRule="auto"/>
        <w:rPr>
          <w:rFonts w:ascii="Arial" w:eastAsia="Arial" w:hAnsi="Arial" w:cs="Arial"/>
        </w:rPr>
      </w:pPr>
      <w:r w:rsidRPr="000D7148">
        <w:rPr>
          <w:rFonts w:ascii="Arial" w:eastAsia="Arial" w:hAnsi="Arial" w:cs="Arial"/>
        </w:rPr>
        <w:t xml:space="preserve">Internal </w:t>
      </w:r>
      <w:proofErr w:type="gramStart"/>
      <w:r w:rsidRPr="000D7148">
        <w:rPr>
          <w:rFonts w:ascii="Arial" w:eastAsia="Arial" w:hAnsi="Arial" w:cs="Arial"/>
        </w:rPr>
        <w:t>site</w:t>
      </w:r>
      <w:proofErr w:type="gramEnd"/>
      <w:r w:rsidRPr="000D7148">
        <w:rPr>
          <w:rFonts w:ascii="Arial" w:eastAsia="Arial" w:hAnsi="Arial" w:cs="Arial"/>
        </w:rPr>
        <w:t xml:space="preserve"> will house 900 pages of student forms, policies, resources, college news, governance materials</w:t>
      </w:r>
    </w:p>
    <w:p w14:paraId="57CEC69A" w14:textId="5CC97ED6" w:rsidR="00B52DBB" w:rsidRPr="000D7148" w:rsidRDefault="00B52DBB" w:rsidP="000D7148">
      <w:pPr>
        <w:pStyle w:val="ListParagraph"/>
        <w:numPr>
          <w:ilvl w:val="0"/>
          <w:numId w:val="13"/>
        </w:numPr>
        <w:spacing w:line="240" w:lineRule="auto"/>
        <w:rPr>
          <w:rFonts w:ascii="Arial" w:eastAsia="Arial" w:hAnsi="Arial" w:cs="Arial"/>
        </w:rPr>
      </w:pPr>
      <w:r w:rsidRPr="000D7148">
        <w:rPr>
          <w:rFonts w:ascii="Arial" w:eastAsia="Arial" w:hAnsi="Arial" w:cs="Arial"/>
        </w:rPr>
        <w:t>Liz Robbins hired as consultant to build internal website</w:t>
      </w:r>
    </w:p>
    <w:p w14:paraId="32A5F855" w14:textId="3913BED8" w:rsidR="00B52DBB" w:rsidRPr="000D7148" w:rsidRDefault="00B52DBB" w:rsidP="000D7148">
      <w:pPr>
        <w:pStyle w:val="ListParagraph"/>
        <w:numPr>
          <w:ilvl w:val="0"/>
          <w:numId w:val="13"/>
        </w:numPr>
        <w:spacing w:line="240" w:lineRule="auto"/>
        <w:rPr>
          <w:rFonts w:ascii="Arial" w:eastAsia="Arial" w:hAnsi="Arial" w:cs="Arial"/>
        </w:rPr>
      </w:pPr>
      <w:r w:rsidRPr="000D7148">
        <w:rPr>
          <w:rFonts w:ascii="Arial" w:eastAsia="Arial" w:hAnsi="Arial" w:cs="Arial"/>
        </w:rPr>
        <w:t>New site will have tiles for faculty/staff resources and student resources</w:t>
      </w:r>
    </w:p>
    <w:p w14:paraId="199EF873" w14:textId="13F25B70" w:rsidR="00177162" w:rsidRPr="000D7148" w:rsidRDefault="00B52DBB" w:rsidP="000D7148">
      <w:pPr>
        <w:pStyle w:val="ListParagraph"/>
        <w:numPr>
          <w:ilvl w:val="0"/>
          <w:numId w:val="13"/>
        </w:numPr>
        <w:spacing w:line="240" w:lineRule="auto"/>
        <w:rPr>
          <w:rFonts w:ascii="Arial" w:eastAsia="Arial" w:hAnsi="Arial" w:cs="Arial"/>
        </w:rPr>
      </w:pPr>
      <w:r w:rsidRPr="000D7148">
        <w:rPr>
          <w:rFonts w:ascii="Arial" w:eastAsia="Arial" w:hAnsi="Arial" w:cs="Arial"/>
        </w:rPr>
        <w:t>Student-facing external site completion by mid-May; internal site by mid-June</w:t>
      </w:r>
      <w:r w:rsidR="00177162" w:rsidRPr="000D7148">
        <w:rPr>
          <w:rFonts w:ascii="Arial" w:eastAsia="Arial" w:hAnsi="Arial" w:cs="Arial"/>
        </w:rPr>
        <w:tab/>
      </w:r>
    </w:p>
    <w:p w14:paraId="3233F84C" w14:textId="26ED8057" w:rsidR="003F1423" w:rsidRDefault="323BE5FA" w:rsidP="006F6547">
      <w:pPr>
        <w:spacing w:line="240" w:lineRule="auto"/>
        <w:rPr>
          <w:rFonts w:ascii="Arial" w:eastAsia="Arial" w:hAnsi="Arial" w:cs="Arial"/>
        </w:rPr>
      </w:pPr>
      <w:r w:rsidRPr="117F741F">
        <w:rPr>
          <w:rFonts w:ascii="Arial" w:eastAsia="Arial" w:hAnsi="Arial" w:cs="Arial"/>
        </w:rPr>
        <w:t xml:space="preserve">V: </w:t>
      </w:r>
      <w:r w:rsidR="7CE9985B" w:rsidRPr="117F741F">
        <w:rPr>
          <w:rFonts w:ascii="Arial" w:eastAsia="Arial" w:hAnsi="Arial" w:cs="Arial"/>
        </w:rPr>
        <w:t>Report from Student Representative</w:t>
      </w:r>
      <w:r w:rsidR="00D46704">
        <w:rPr>
          <w:rFonts w:ascii="Arial" w:eastAsia="Arial" w:hAnsi="Arial" w:cs="Arial"/>
        </w:rPr>
        <w:t>—submitted ahead of meeting—see appendix</w:t>
      </w:r>
      <w:r w:rsidR="003F1423">
        <w:rPr>
          <w:rFonts w:ascii="Arial" w:eastAsia="Arial" w:hAnsi="Arial" w:cs="Arial"/>
        </w:rPr>
        <w:t xml:space="preserve"> </w:t>
      </w:r>
    </w:p>
    <w:p w14:paraId="55FC7487" w14:textId="77777777" w:rsidR="00832FBD" w:rsidRDefault="323BE5FA" w:rsidP="00832FBD">
      <w:pPr>
        <w:spacing w:line="240" w:lineRule="auto"/>
        <w:rPr>
          <w:rFonts w:ascii="Arial" w:eastAsia="Arial" w:hAnsi="Arial" w:cs="Arial"/>
        </w:rPr>
      </w:pPr>
      <w:r w:rsidRPr="117F741F">
        <w:rPr>
          <w:rFonts w:ascii="Arial" w:eastAsia="Arial" w:hAnsi="Arial" w:cs="Arial"/>
        </w:rPr>
        <w:t xml:space="preserve">VI. Unfinished business: </w:t>
      </w:r>
    </w:p>
    <w:p w14:paraId="0494131E" w14:textId="56CB72B5" w:rsidR="00113D0F" w:rsidRPr="00B83154" w:rsidRDefault="0D587600" w:rsidP="000865BA">
      <w:pPr>
        <w:spacing w:line="240" w:lineRule="auto"/>
        <w:ind w:firstLine="720"/>
        <w:rPr>
          <w:rFonts w:ascii="Arial" w:eastAsia="Arial" w:hAnsi="Arial" w:cs="Arial"/>
          <w:u w:val="single"/>
        </w:rPr>
      </w:pPr>
      <w:r w:rsidRPr="00B83154">
        <w:rPr>
          <w:rFonts w:ascii="Arial" w:eastAsia="Arial" w:hAnsi="Arial" w:cs="Arial"/>
          <w:u w:val="single"/>
        </w:rPr>
        <w:t>A</w:t>
      </w:r>
      <w:r w:rsidR="3AD582CF" w:rsidRPr="00B83154">
        <w:rPr>
          <w:rFonts w:ascii="Arial" w:eastAsia="Arial" w:hAnsi="Arial" w:cs="Arial"/>
          <w:u w:val="single"/>
        </w:rPr>
        <w:t>&amp;S A</w:t>
      </w:r>
      <w:r w:rsidRPr="00B83154">
        <w:rPr>
          <w:rFonts w:ascii="Arial" w:eastAsia="Arial" w:hAnsi="Arial" w:cs="Arial"/>
          <w:u w:val="single"/>
        </w:rPr>
        <w:t>I ad hoc committee</w:t>
      </w:r>
      <w:r w:rsidR="2FD992EF" w:rsidRPr="00B83154">
        <w:rPr>
          <w:rFonts w:ascii="Arial" w:eastAsia="Arial" w:hAnsi="Arial" w:cs="Arial"/>
          <w:u w:val="single"/>
        </w:rPr>
        <w:t xml:space="preserve">- </w:t>
      </w:r>
      <w:r w:rsidR="5EE367C0" w:rsidRPr="00B83154">
        <w:rPr>
          <w:rFonts w:ascii="Arial" w:eastAsia="Arial" w:hAnsi="Arial" w:cs="Arial"/>
          <w:u w:val="single"/>
        </w:rPr>
        <w:t xml:space="preserve">relevance to </w:t>
      </w:r>
      <w:r w:rsidR="3AD582CF" w:rsidRPr="00B83154">
        <w:rPr>
          <w:rFonts w:ascii="Arial" w:eastAsia="Arial" w:hAnsi="Arial" w:cs="Arial"/>
          <w:u w:val="single"/>
        </w:rPr>
        <w:t>university</w:t>
      </w:r>
      <w:r w:rsidR="1A7DA5F7" w:rsidRPr="00B83154">
        <w:rPr>
          <w:rFonts w:ascii="Arial" w:eastAsia="Arial" w:hAnsi="Arial" w:cs="Arial"/>
          <w:u w:val="single"/>
        </w:rPr>
        <w:t xml:space="preserve"> AI</w:t>
      </w:r>
      <w:r w:rsidR="3AD582CF" w:rsidRPr="00B83154">
        <w:rPr>
          <w:rFonts w:ascii="Arial" w:eastAsia="Arial" w:hAnsi="Arial" w:cs="Arial"/>
          <w:u w:val="single"/>
        </w:rPr>
        <w:t xml:space="preserve"> committee</w:t>
      </w:r>
    </w:p>
    <w:p w14:paraId="419941E6" w14:textId="77777777" w:rsidR="000865BA" w:rsidRDefault="00EE272C" w:rsidP="000865BA">
      <w:pPr>
        <w:pStyle w:val="ListParagraph"/>
        <w:numPr>
          <w:ilvl w:val="0"/>
          <w:numId w:val="1"/>
        </w:numPr>
        <w:spacing w:line="240" w:lineRule="auto"/>
        <w:rPr>
          <w:rFonts w:ascii="Arial" w:eastAsia="Arial" w:hAnsi="Arial" w:cs="Arial"/>
        </w:rPr>
      </w:pPr>
      <w:r w:rsidRPr="000865BA">
        <w:rPr>
          <w:rFonts w:ascii="Arial" w:eastAsia="Arial" w:hAnsi="Arial" w:cs="Arial"/>
        </w:rPr>
        <w:t xml:space="preserve">Stefanie </w:t>
      </w:r>
      <w:r w:rsidR="00D46704" w:rsidRPr="000865BA">
        <w:rPr>
          <w:rFonts w:ascii="Arial" w:eastAsia="Arial" w:hAnsi="Arial" w:cs="Arial"/>
        </w:rPr>
        <w:t>a</w:t>
      </w:r>
      <w:r w:rsidRPr="000865BA">
        <w:rPr>
          <w:rFonts w:ascii="Arial" w:eastAsia="Arial" w:hAnsi="Arial" w:cs="Arial"/>
        </w:rPr>
        <w:t>nd Jill are both on AI Committee-10 or 11 dedicated fac</w:t>
      </w:r>
      <w:r w:rsidR="007E2E19" w:rsidRPr="000865BA">
        <w:rPr>
          <w:rFonts w:ascii="Arial" w:eastAsia="Arial" w:hAnsi="Arial" w:cs="Arial"/>
        </w:rPr>
        <w:t>ulty</w:t>
      </w:r>
      <w:r w:rsidRPr="000865BA">
        <w:rPr>
          <w:rFonts w:ascii="Arial" w:eastAsia="Arial" w:hAnsi="Arial" w:cs="Arial"/>
        </w:rPr>
        <w:t xml:space="preserve"> and staff who self</w:t>
      </w:r>
      <w:r w:rsidR="007E2E19" w:rsidRPr="000865BA">
        <w:rPr>
          <w:rFonts w:ascii="Arial" w:eastAsia="Arial" w:hAnsi="Arial" w:cs="Arial"/>
        </w:rPr>
        <w:t>-</w:t>
      </w:r>
      <w:r w:rsidRPr="000865BA">
        <w:rPr>
          <w:rFonts w:ascii="Arial" w:eastAsia="Arial" w:hAnsi="Arial" w:cs="Arial"/>
        </w:rPr>
        <w:t>selected onto this committee</w:t>
      </w:r>
    </w:p>
    <w:p w14:paraId="74BD3B61" w14:textId="77777777" w:rsidR="000354D5" w:rsidRPr="000354D5" w:rsidRDefault="00B5690F" w:rsidP="000354D5">
      <w:pPr>
        <w:pStyle w:val="ListParagraph"/>
        <w:numPr>
          <w:ilvl w:val="0"/>
          <w:numId w:val="1"/>
        </w:numPr>
        <w:rPr>
          <w:rFonts w:ascii="Arial" w:eastAsia="Arial" w:hAnsi="Arial" w:cs="Arial"/>
        </w:rPr>
      </w:pPr>
      <w:r w:rsidRPr="000865BA">
        <w:rPr>
          <w:rFonts w:ascii="Arial" w:eastAsia="Arial" w:hAnsi="Arial" w:cs="Arial"/>
        </w:rPr>
        <w:t>Committee is currently working on top 3 p</w:t>
      </w:r>
      <w:r w:rsidR="00EE272C" w:rsidRPr="000865BA">
        <w:rPr>
          <w:rFonts w:ascii="Arial" w:eastAsia="Arial" w:hAnsi="Arial" w:cs="Arial"/>
        </w:rPr>
        <w:t xml:space="preserve">riorities </w:t>
      </w:r>
      <w:r w:rsidRPr="000865BA">
        <w:rPr>
          <w:rFonts w:ascii="Arial" w:eastAsia="Arial" w:hAnsi="Arial" w:cs="Arial"/>
        </w:rPr>
        <w:t>with homework to address each from different disciplinary perspectives.</w:t>
      </w:r>
      <w:r w:rsidR="00165E24">
        <w:rPr>
          <w:rFonts w:ascii="Arial" w:eastAsia="Arial" w:hAnsi="Arial" w:cs="Arial"/>
        </w:rPr>
        <w:t xml:space="preserve"> </w:t>
      </w:r>
      <w:r w:rsidR="00165E24" w:rsidRPr="00165E24">
        <w:rPr>
          <w:rFonts w:ascii="Arial" w:eastAsia="Arial" w:hAnsi="Arial" w:cs="Arial"/>
        </w:rPr>
        <w:t xml:space="preserve">College committee </w:t>
      </w:r>
      <w:proofErr w:type="gramStart"/>
      <w:r w:rsidR="00165E24" w:rsidRPr="00165E24">
        <w:rPr>
          <w:rFonts w:ascii="Arial" w:eastAsia="Arial" w:hAnsi="Arial" w:cs="Arial"/>
        </w:rPr>
        <w:t>focusing</w:t>
      </w:r>
      <w:proofErr w:type="gramEnd"/>
      <w:r w:rsidR="00165E24" w:rsidRPr="00165E24">
        <w:rPr>
          <w:rFonts w:ascii="Arial" w:eastAsia="Arial" w:hAnsi="Arial" w:cs="Arial"/>
        </w:rPr>
        <w:t xml:space="preserve"> on AI policies, values, and principles relating to arts and sciences and</w:t>
      </w:r>
      <w:r w:rsidR="000354D5">
        <w:rPr>
          <w:rFonts w:ascii="Arial" w:eastAsia="Arial" w:hAnsi="Arial" w:cs="Arial"/>
        </w:rPr>
        <w:t xml:space="preserve"> </w:t>
      </w:r>
      <w:r w:rsidR="00165E24" w:rsidRPr="00165E24">
        <w:rPr>
          <w:rFonts w:ascii="Arial" w:eastAsia="Arial" w:hAnsi="Arial" w:cs="Arial"/>
        </w:rPr>
        <w:t>humanities</w:t>
      </w:r>
      <w:r w:rsidR="000354D5">
        <w:rPr>
          <w:rFonts w:ascii="Arial" w:eastAsia="Arial" w:hAnsi="Arial" w:cs="Arial"/>
        </w:rPr>
        <w:t xml:space="preserve">. </w:t>
      </w:r>
      <w:r w:rsidR="000354D5" w:rsidRPr="000354D5">
        <w:rPr>
          <w:rFonts w:ascii="Arial" w:eastAsia="Arial" w:hAnsi="Arial" w:cs="Arial"/>
        </w:rPr>
        <w:t>University committee has broader focus including strategic operations and data security</w:t>
      </w:r>
    </w:p>
    <w:p w14:paraId="7064DE29" w14:textId="3E732066" w:rsidR="00165E24" w:rsidRDefault="000E4678" w:rsidP="00165E24">
      <w:pPr>
        <w:pStyle w:val="ListParagraph"/>
        <w:numPr>
          <w:ilvl w:val="0"/>
          <w:numId w:val="1"/>
        </w:numPr>
        <w:rPr>
          <w:rFonts w:ascii="Arial" w:eastAsia="Arial" w:hAnsi="Arial" w:cs="Arial"/>
        </w:rPr>
      </w:pPr>
      <w:r>
        <w:rPr>
          <w:rFonts w:ascii="Arial" w:eastAsia="Arial" w:hAnsi="Arial" w:cs="Arial"/>
        </w:rPr>
        <w:t>Chris Porter sits on both committees, providing a communication link.</w:t>
      </w:r>
    </w:p>
    <w:p w14:paraId="07412AD6" w14:textId="5908777A" w:rsidR="000E4678" w:rsidRPr="00165E24" w:rsidRDefault="000E4678" w:rsidP="00165E24">
      <w:pPr>
        <w:pStyle w:val="ListParagraph"/>
        <w:numPr>
          <w:ilvl w:val="0"/>
          <w:numId w:val="1"/>
        </w:numPr>
        <w:rPr>
          <w:rFonts w:ascii="Arial" w:eastAsia="Arial" w:hAnsi="Arial" w:cs="Arial"/>
        </w:rPr>
      </w:pPr>
      <w:r>
        <w:rPr>
          <w:rFonts w:ascii="Arial" w:eastAsia="Arial" w:hAnsi="Arial" w:cs="Arial"/>
        </w:rPr>
        <w:t xml:space="preserve">Note from </w:t>
      </w:r>
      <w:r w:rsidR="004A4A4A">
        <w:rPr>
          <w:rFonts w:ascii="Arial" w:eastAsia="Arial" w:hAnsi="Arial" w:cs="Arial"/>
        </w:rPr>
        <w:t>Natalie</w:t>
      </w:r>
      <w:r>
        <w:rPr>
          <w:rFonts w:ascii="Arial" w:eastAsia="Arial" w:hAnsi="Arial" w:cs="Arial"/>
        </w:rPr>
        <w:t xml:space="preserve">: University curriculum subcommittee adding another A&amp;S representative from </w:t>
      </w:r>
      <w:r w:rsidR="00A272A5">
        <w:rPr>
          <w:rFonts w:ascii="Arial" w:eastAsia="Arial" w:hAnsi="Arial" w:cs="Arial"/>
        </w:rPr>
        <w:t>humanities.</w:t>
      </w:r>
    </w:p>
    <w:p w14:paraId="260DF117" w14:textId="77777777" w:rsidR="000865BA" w:rsidRPr="00B83154" w:rsidRDefault="000865BA" w:rsidP="00B83154">
      <w:pPr>
        <w:pStyle w:val="ListParagraph"/>
        <w:spacing w:line="240" w:lineRule="auto"/>
        <w:ind w:left="1080"/>
        <w:rPr>
          <w:rFonts w:ascii="Arial" w:eastAsia="Arial" w:hAnsi="Arial" w:cs="Arial"/>
        </w:rPr>
      </w:pPr>
    </w:p>
    <w:p w14:paraId="2B9D4232" w14:textId="018C02E0" w:rsidR="00A85CC1" w:rsidRDefault="3AD582CF" w:rsidP="00B83154">
      <w:pPr>
        <w:spacing w:line="240" w:lineRule="auto"/>
        <w:ind w:firstLine="720"/>
        <w:rPr>
          <w:rFonts w:ascii="Arial" w:eastAsia="Arial" w:hAnsi="Arial" w:cs="Arial"/>
          <w:u w:val="single"/>
        </w:rPr>
      </w:pPr>
      <w:r w:rsidRPr="004D1492">
        <w:rPr>
          <w:rFonts w:ascii="Arial" w:eastAsia="Arial" w:hAnsi="Arial" w:cs="Arial"/>
          <w:u w:val="single"/>
        </w:rPr>
        <w:t xml:space="preserve">A&amp;S </w:t>
      </w:r>
      <w:r w:rsidR="1A7DA5F7" w:rsidRPr="004D1492">
        <w:rPr>
          <w:rFonts w:ascii="Arial" w:eastAsia="Arial" w:hAnsi="Arial" w:cs="Arial"/>
          <w:u w:val="single"/>
        </w:rPr>
        <w:t>p</w:t>
      </w:r>
      <w:r w:rsidRPr="004D1492">
        <w:rPr>
          <w:rFonts w:ascii="Arial" w:eastAsia="Arial" w:hAnsi="Arial" w:cs="Arial"/>
          <w:u w:val="single"/>
        </w:rPr>
        <w:t>riorities to share with incoming Provost</w:t>
      </w:r>
      <w:r w:rsidR="38F6D484" w:rsidRPr="004D1492">
        <w:rPr>
          <w:rFonts w:ascii="Arial" w:eastAsia="Arial" w:hAnsi="Arial" w:cs="Arial"/>
          <w:u w:val="single"/>
        </w:rPr>
        <w:t xml:space="preserve"> </w:t>
      </w:r>
    </w:p>
    <w:p w14:paraId="3E11FF4D" w14:textId="7D6C961D" w:rsidR="00113D0F" w:rsidRPr="00686BC4" w:rsidRDefault="731A53C3" w:rsidP="117F741F">
      <w:pPr>
        <w:pStyle w:val="ListParagraph"/>
        <w:numPr>
          <w:ilvl w:val="0"/>
          <w:numId w:val="14"/>
        </w:numPr>
        <w:spacing w:line="240" w:lineRule="auto"/>
        <w:rPr>
          <w:rFonts w:ascii="Arial" w:eastAsia="Arial" w:hAnsi="Arial" w:cs="Arial"/>
          <w:u w:val="single"/>
        </w:rPr>
      </w:pPr>
      <w:hyperlink r:id="rId9">
        <w:r w:rsidRPr="00EF47A5">
          <w:rPr>
            <w:rStyle w:val="Hyperlink"/>
            <w:rFonts w:ascii="Arial" w:eastAsia="Arial" w:hAnsi="Arial" w:cs="Arial"/>
          </w:rPr>
          <w:t>Questions/Suggestions box</w:t>
        </w:r>
      </w:hyperlink>
    </w:p>
    <w:p w14:paraId="65A21E27" w14:textId="77777777" w:rsidR="00686BC4" w:rsidRPr="00686BC4" w:rsidRDefault="00686BC4" w:rsidP="00FB7051">
      <w:pPr>
        <w:pStyle w:val="ListParagraph"/>
        <w:numPr>
          <w:ilvl w:val="1"/>
          <w:numId w:val="26"/>
        </w:numPr>
        <w:spacing w:line="240" w:lineRule="auto"/>
        <w:rPr>
          <w:rFonts w:ascii="Arial" w:eastAsia="Arial" w:hAnsi="Arial" w:cs="Arial"/>
          <w:u w:val="single"/>
        </w:rPr>
      </w:pPr>
      <w:r w:rsidRPr="00686BC4">
        <w:rPr>
          <w:rFonts w:ascii="Arial" w:eastAsia="Arial" w:hAnsi="Arial" w:cs="Arial"/>
          <w:u w:val="single"/>
        </w:rPr>
        <w:t>All three recent submissions centered on salary increases and related cost-of-living issues</w:t>
      </w:r>
    </w:p>
    <w:p w14:paraId="176BA559" w14:textId="77777777" w:rsidR="00686BC4" w:rsidRPr="00686BC4" w:rsidRDefault="00686BC4" w:rsidP="00FB7051">
      <w:pPr>
        <w:pStyle w:val="ListParagraph"/>
        <w:numPr>
          <w:ilvl w:val="1"/>
          <w:numId w:val="26"/>
        </w:numPr>
        <w:spacing w:line="240" w:lineRule="auto"/>
        <w:rPr>
          <w:rFonts w:ascii="Arial" w:eastAsia="Arial" w:hAnsi="Arial" w:cs="Arial"/>
          <w:u w:val="single"/>
        </w:rPr>
      </w:pPr>
      <w:r w:rsidRPr="00686BC4">
        <w:rPr>
          <w:rFonts w:ascii="Arial" w:eastAsia="Arial" w:hAnsi="Arial" w:cs="Arial"/>
          <w:u w:val="single"/>
        </w:rPr>
        <w:t>Items align with priorities discussion themes</w:t>
      </w:r>
    </w:p>
    <w:p w14:paraId="690B57F1" w14:textId="77777777" w:rsidR="00686BC4" w:rsidRPr="00EF47A5" w:rsidRDefault="00686BC4" w:rsidP="00686BC4">
      <w:pPr>
        <w:pStyle w:val="ListParagraph"/>
        <w:spacing w:line="240" w:lineRule="auto"/>
        <w:ind w:left="1800"/>
        <w:rPr>
          <w:rFonts w:ascii="Arial" w:eastAsia="Arial" w:hAnsi="Arial" w:cs="Arial"/>
          <w:u w:val="single"/>
        </w:rPr>
      </w:pPr>
    </w:p>
    <w:p w14:paraId="1F7E5D27" w14:textId="3A9F161A" w:rsidR="003A719B" w:rsidRPr="00210ABA" w:rsidRDefault="23275198" w:rsidP="117F741F">
      <w:pPr>
        <w:pStyle w:val="ListParagraph"/>
        <w:numPr>
          <w:ilvl w:val="0"/>
          <w:numId w:val="14"/>
        </w:numPr>
        <w:spacing w:line="240" w:lineRule="auto"/>
        <w:rPr>
          <w:rFonts w:ascii="Arial" w:eastAsia="Arial" w:hAnsi="Arial" w:cs="Arial"/>
        </w:rPr>
      </w:pPr>
      <w:hyperlink r:id="rId10">
        <w:r w:rsidRPr="117F741F">
          <w:rPr>
            <w:rStyle w:val="Hyperlink"/>
            <w:rFonts w:ascii="Arial" w:eastAsia="Arial" w:hAnsi="Arial" w:cs="Arial"/>
          </w:rPr>
          <w:t>Information about College Priorities</w:t>
        </w:r>
      </w:hyperlink>
      <w:r w:rsidRPr="117F741F">
        <w:rPr>
          <w:rFonts w:ascii="Arial" w:eastAsia="Arial" w:hAnsi="Arial" w:cs="Arial"/>
        </w:rPr>
        <w:t xml:space="preserve"> compiled by Yasmina Madden</w:t>
      </w:r>
    </w:p>
    <w:p w14:paraId="412EC47D" w14:textId="53B4B0D5" w:rsidR="32FCBD3D" w:rsidRPr="005F5367" w:rsidRDefault="32FCBD3D" w:rsidP="117F741F">
      <w:pPr>
        <w:pStyle w:val="ListParagraph"/>
        <w:numPr>
          <w:ilvl w:val="0"/>
          <w:numId w:val="14"/>
        </w:numPr>
        <w:spacing w:line="240" w:lineRule="auto"/>
        <w:rPr>
          <w:rFonts w:ascii="Arial" w:eastAsia="Arial" w:hAnsi="Arial" w:cs="Arial"/>
        </w:rPr>
      </w:pPr>
      <w:hyperlink r:id="rId11">
        <w:r w:rsidRPr="117F741F">
          <w:rPr>
            <w:rStyle w:val="Hyperlink"/>
            <w:rFonts w:ascii="Arial" w:eastAsia="Arial" w:hAnsi="Arial" w:cs="Arial"/>
          </w:rPr>
          <w:t>Information about College Priorities compiled by Mark Vitha</w:t>
        </w:r>
      </w:hyperlink>
    </w:p>
    <w:p w14:paraId="51FF0686" w14:textId="4EC8F4A6" w:rsidR="005F5367" w:rsidRPr="00EF47A5" w:rsidRDefault="005F5367" w:rsidP="117F741F">
      <w:pPr>
        <w:pStyle w:val="ListParagraph"/>
        <w:numPr>
          <w:ilvl w:val="0"/>
          <w:numId w:val="14"/>
        </w:numPr>
        <w:spacing w:line="240" w:lineRule="auto"/>
        <w:rPr>
          <w:rFonts w:ascii="Arial" w:eastAsia="Arial" w:hAnsi="Arial" w:cs="Arial"/>
        </w:rPr>
      </w:pPr>
      <w:r>
        <w:t>Discussion about priorities</w:t>
      </w:r>
    </w:p>
    <w:p w14:paraId="0D39F403" w14:textId="2AC34303" w:rsidR="00651A10" w:rsidRDefault="00651A10" w:rsidP="00651A10">
      <w:pPr>
        <w:pStyle w:val="ListParagraph"/>
        <w:numPr>
          <w:ilvl w:val="0"/>
          <w:numId w:val="7"/>
        </w:numPr>
        <w:spacing w:line="240" w:lineRule="auto"/>
        <w:rPr>
          <w:rFonts w:ascii="Arial" w:eastAsia="Arial" w:hAnsi="Arial" w:cs="Arial"/>
        </w:rPr>
      </w:pPr>
      <w:r w:rsidRPr="00651A10">
        <w:rPr>
          <w:rFonts w:ascii="Arial" w:eastAsia="Arial" w:hAnsi="Arial" w:cs="Arial"/>
        </w:rPr>
        <w:t>Faculty compensation identified as critical priority with strong emotional response.</w:t>
      </w:r>
    </w:p>
    <w:p w14:paraId="0352D390" w14:textId="77777777" w:rsidR="00651A10" w:rsidRDefault="00651A10" w:rsidP="00651A10">
      <w:pPr>
        <w:pStyle w:val="ListParagraph"/>
        <w:numPr>
          <w:ilvl w:val="0"/>
          <w:numId w:val="7"/>
        </w:numPr>
        <w:spacing w:line="240" w:lineRule="auto"/>
        <w:rPr>
          <w:rFonts w:ascii="Arial" w:eastAsia="Arial" w:hAnsi="Arial" w:cs="Arial"/>
        </w:rPr>
      </w:pPr>
      <w:r w:rsidRPr="00651A10">
        <w:rPr>
          <w:rFonts w:ascii="Arial" w:eastAsia="Arial" w:hAnsi="Arial" w:cs="Arial"/>
        </w:rPr>
        <w:lastRenderedPageBreak/>
        <w:t>Multiple approaches discussed: salary increases, course load reduction, reinstating course releases</w:t>
      </w:r>
    </w:p>
    <w:p w14:paraId="1B8ADED5" w14:textId="77777777" w:rsidR="00651A10" w:rsidRDefault="00651A10" w:rsidP="00651A10">
      <w:pPr>
        <w:pStyle w:val="ListParagraph"/>
        <w:numPr>
          <w:ilvl w:val="0"/>
          <w:numId w:val="7"/>
        </w:numPr>
        <w:spacing w:line="240" w:lineRule="auto"/>
        <w:rPr>
          <w:rFonts w:ascii="Arial" w:eastAsia="Arial" w:hAnsi="Arial" w:cs="Arial"/>
        </w:rPr>
      </w:pPr>
      <w:r w:rsidRPr="00651A10">
        <w:rPr>
          <w:rFonts w:ascii="Arial" w:eastAsia="Arial" w:hAnsi="Arial" w:cs="Arial"/>
        </w:rPr>
        <w:t>Recognition that new provost needs to hear concerns directly from faculty in their own words</w:t>
      </w:r>
    </w:p>
    <w:p w14:paraId="3993489B" w14:textId="77777777" w:rsidR="00651A10" w:rsidRPr="00651A10" w:rsidRDefault="00651A10" w:rsidP="00651A10">
      <w:pPr>
        <w:pStyle w:val="ListParagraph"/>
        <w:numPr>
          <w:ilvl w:val="0"/>
          <w:numId w:val="7"/>
        </w:numPr>
        <w:spacing w:line="240" w:lineRule="auto"/>
        <w:rPr>
          <w:rFonts w:ascii="Arial" w:eastAsia="Arial" w:hAnsi="Arial" w:cs="Arial"/>
        </w:rPr>
      </w:pPr>
      <w:r w:rsidRPr="00651A10">
        <w:rPr>
          <w:rFonts w:ascii="Arial" w:eastAsia="Arial" w:hAnsi="Arial" w:cs="Arial"/>
        </w:rPr>
        <w:t>Tension between desire for salary increases and practical alternatives given budget constraints</w:t>
      </w:r>
    </w:p>
    <w:p w14:paraId="0FF70714" w14:textId="77777777" w:rsidR="004D1492" w:rsidRDefault="004D1492" w:rsidP="004D1492">
      <w:pPr>
        <w:pStyle w:val="ListParagraph"/>
        <w:spacing w:line="240" w:lineRule="auto"/>
        <w:ind w:left="1080"/>
        <w:rPr>
          <w:rFonts w:ascii="Arial" w:eastAsia="Arial" w:hAnsi="Arial" w:cs="Arial"/>
        </w:rPr>
      </w:pPr>
    </w:p>
    <w:p w14:paraId="0DF593AC" w14:textId="188DACCD" w:rsidR="009E29C5" w:rsidRPr="00210ABA" w:rsidRDefault="0F189F6B" w:rsidP="00826249">
      <w:pPr>
        <w:spacing w:line="240" w:lineRule="auto"/>
        <w:rPr>
          <w:rFonts w:ascii="Arial" w:eastAsia="Arial" w:hAnsi="Arial" w:cs="Arial"/>
        </w:rPr>
      </w:pPr>
      <w:r w:rsidRPr="117F741F">
        <w:rPr>
          <w:rFonts w:ascii="Arial" w:eastAsia="Arial" w:hAnsi="Arial" w:cs="Arial"/>
        </w:rPr>
        <w:t>V</w:t>
      </w:r>
      <w:r w:rsidR="71A1F875" w:rsidRPr="117F741F">
        <w:rPr>
          <w:rFonts w:ascii="Arial" w:eastAsia="Arial" w:hAnsi="Arial" w:cs="Arial"/>
        </w:rPr>
        <w:t>I</w:t>
      </w:r>
      <w:r w:rsidRPr="117F741F">
        <w:rPr>
          <w:rFonts w:ascii="Arial" w:eastAsia="Arial" w:hAnsi="Arial" w:cs="Arial"/>
        </w:rPr>
        <w:t xml:space="preserve">I: </w:t>
      </w:r>
      <w:r w:rsidR="7ACAD463" w:rsidRPr="117F741F">
        <w:rPr>
          <w:rFonts w:ascii="Arial" w:eastAsia="Arial" w:hAnsi="Arial" w:cs="Arial"/>
        </w:rPr>
        <w:t xml:space="preserve">Questions for Committee </w:t>
      </w:r>
      <w:r w:rsidR="00826249">
        <w:rPr>
          <w:rFonts w:ascii="Arial" w:eastAsia="Arial" w:hAnsi="Arial" w:cs="Arial"/>
        </w:rPr>
        <w:t>Chairs:</w:t>
      </w:r>
      <w:r w:rsidR="00B83154">
        <w:rPr>
          <w:rFonts w:ascii="Arial" w:eastAsia="Arial" w:hAnsi="Arial" w:cs="Arial"/>
        </w:rPr>
        <w:t xml:space="preserve"> </w:t>
      </w:r>
      <w:r w:rsidR="00826249">
        <w:rPr>
          <w:rFonts w:ascii="Arial" w:eastAsia="Arial" w:hAnsi="Arial" w:cs="Arial"/>
        </w:rPr>
        <w:t>None.  Subcommittee reports attached in Appendix</w:t>
      </w:r>
    </w:p>
    <w:p w14:paraId="720BE8B6" w14:textId="677D7418" w:rsidR="00D41B00" w:rsidRPr="00210ABA" w:rsidRDefault="006940E6" w:rsidP="00986241">
      <w:pPr>
        <w:spacing w:line="240" w:lineRule="auto"/>
        <w:rPr>
          <w:rFonts w:ascii="Arial" w:eastAsia="Arial" w:hAnsi="Arial" w:cs="Arial"/>
        </w:rPr>
      </w:pPr>
      <w:r w:rsidRPr="00210ABA">
        <w:rPr>
          <w:rFonts w:ascii="Arial" w:eastAsia="Arial" w:hAnsi="Arial" w:cs="Arial"/>
        </w:rPr>
        <w:t xml:space="preserve">VIII: </w:t>
      </w:r>
      <w:r w:rsidR="00AF5599" w:rsidRPr="00210ABA">
        <w:rPr>
          <w:rFonts w:ascii="Arial" w:eastAsia="Arial" w:hAnsi="Arial" w:cs="Arial"/>
        </w:rPr>
        <w:t>Curriculum</w:t>
      </w:r>
    </w:p>
    <w:p w14:paraId="6B73B721" w14:textId="77777777" w:rsidR="0072064D" w:rsidRPr="00210ABA" w:rsidRDefault="00A1699F" w:rsidP="00986241">
      <w:pPr>
        <w:pStyle w:val="ListParagraph"/>
        <w:numPr>
          <w:ilvl w:val="0"/>
          <w:numId w:val="8"/>
        </w:numPr>
        <w:spacing w:line="240" w:lineRule="auto"/>
        <w:rPr>
          <w:rFonts w:ascii="Arial" w:eastAsia="Arial" w:hAnsi="Arial" w:cs="Arial"/>
        </w:rPr>
      </w:pPr>
      <w:r w:rsidRPr="00210ABA">
        <w:rPr>
          <w:rFonts w:ascii="Arial" w:eastAsia="Arial" w:hAnsi="Arial" w:cs="Arial"/>
        </w:rPr>
        <w:t xml:space="preserve">New program proposals </w:t>
      </w:r>
    </w:p>
    <w:p w14:paraId="7447A9E8" w14:textId="75128834" w:rsidR="00021EF6" w:rsidRPr="00AF4E91" w:rsidRDefault="1A3128CC" w:rsidP="00021EF6">
      <w:pPr>
        <w:pStyle w:val="ListParagraph"/>
        <w:numPr>
          <w:ilvl w:val="1"/>
          <w:numId w:val="8"/>
        </w:numPr>
        <w:spacing w:line="240" w:lineRule="auto"/>
        <w:rPr>
          <w:rFonts w:ascii="Arial" w:eastAsia="Arial" w:hAnsi="Arial" w:cs="Arial"/>
        </w:rPr>
      </w:pPr>
      <w:hyperlink r:id="rId12">
        <w:r w:rsidRPr="230C4A52">
          <w:rPr>
            <w:rStyle w:val="Hyperlink"/>
            <w:rFonts w:ascii="Arial" w:eastAsia="Arial" w:hAnsi="Arial" w:cs="Arial"/>
          </w:rPr>
          <w:t>Drake BA-WAUSM MD accelerated pathway</w:t>
        </w:r>
      </w:hyperlink>
      <w:r w:rsidR="007E2E19">
        <w:t xml:space="preserve">  </w:t>
      </w:r>
      <w:r w:rsidR="00EF484D" w:rsidRPr="00EF484D">
        <w:rPr>
          <w:b/>
          <w:bCs/>
        </w:rPr>
        <w:t xml:space="preserve">All </w:t>
      </w:r>
      <w:r w:rsidR="007E2E19">
        <w:rPr>
          <w:b/>
          <w:bCs/>
        </w:rPr>
        <w:t>Approved</w:t>
      </w:r>
      <w:r w:rsidR="00EF484D">
        <w:rPr>
          <w:b/>
          <w:bCs/>
        </w:rPr>
        <w:t xml:space="preserve">, Heidi abstained   </w:t>
      </w:r>
    </w:p>
    <w:p w14:paraId="54F78592" w14:textId="5AD1F586" w:rsidR="00E35DCA" w:rsidRDefault="00AF4E91" w:rsidP="00E35DCA">
      <w:pPr>
        <w:pStyle w:val="ListParagraph"/>
        <w:numPr>
          <w:ilvl w:val="0"/>
          <w:numId w:val="17"/>
        </w:numPr>
        <w:spacing w:line="240" w:lineRule="auto"/>
        <w:rPr>
          <w:rFonts w:ascii="Arial" w:eastAsia="Arial" w:hAnsi="Arial" w:cs="Arial"/>
        </w:rPr>
      </w:pPr>
      <w:r w:rsidRPr="00E35DCA">
        <w:rPr>
          <w:rFonts w:ascii="Arial" w:eastAsia="Arial" w:hAnsi="Arial" w:cs="Arial"/>
        </w:rPr>
        <w:t xml:space="preserve">Proposal summary from Heidi: Program allows students to complete Drake </w:t>
      </w:r>
      <w:r w:rsidR="00C70913">
        <w:rPr>
          <w:rFonts w:ascii="Arial" w:eastAsia="Arial" w:hAnsi="Arial" w:cs="Arial"/>
        </w:rPr>
        <w:t xml:space="preserve">Biology/BCMB </w:t>
      </w:r>
      <w:r w:rsidRPr="00E35DCA">
        <w:rPr>
          <w:rFonts w:ascii="Arial" w:eastAsia="Arial" w:hAnsi="Arial" w:cs="Arial"/>
        </w:rPr>
        <w:t>BA plus MD from WA</w:t>
      </w:r>
      <w:r w:rsidR="00C70913">
        <w:rPr>
          <w:rFonts w:ascii="Arial" w:eastAsia="Arial" w:hAnsi="Arial" w:cs="Arial"/>
        </w:rPr>
        <w:t>U</w:t>
      </w:r>
      <w:r w:rsidRPr="00E35DCA">
        <w:rPr>
          <w:rFonts w:ascii="Arial" w:eastAsia="Arial" w:hAnsi="Arial" w:cs="Arial"/>
        </w:rPr>
        <w:t>SM in Bahamas</w:t>
      </w:r>
      <w:r w:rsidR="00C70913">
        <w:rPr>
          <w:rFonts w:ascii="Arial" w:eastAsia="Arial" w:hAnsi="Arial" w:cs="Arial"/>
        </w:rPr>
        <w:t xml:space="preserve"> in 6 years</w:t>
      </w:r>
    </w:p>
    <w:p w14:paraId="72605F11" w14:textId="76F33A05" w:rsidR="00E35DCA" w:rsidRDefault="00AF4E91" w:rsidP="00E35DCA">
      <w:pPr>
        <w:pStyle w:val="ListParagraph"/>
        <w:numPr>
          <w:ilvl w:val="0"/>
          <w:numId w:val="17"/>
        </w:numPr>
        <w:spacing w:line="240" w:lineRule="auto"/>
        <w:rPr>
          <w:rFonts w:ascii="Arial" w:eastAsia="Arial" w:hAnsi="Arial" w:cs="Arial"/>
        </w:rPr>
      </w:pPr>
      <w:r w:rsidRPr="00E35DCA">
        <w:rPr>
          <w:rFonts w:ascii="Arial" w:eastAsia="Arial" w:hAnsi="Arial" w:cs="Arial"/>
        </w:rPr>
        <w:t>Students complete fall/spring/summer for 2 years plus one fall semester at Drake</w:t>
      </w:r>
      <w:r w:rsidR="00C70913">
        <w:rPr>
          <w:rFonts w:ascii="Arial" w:eastAsia="Arial" w:hAnsi="Arial" w:cs="Arial"/>
        </w:rPr>
        <w:t xml:space="preserve"> </w:t>
      </w:r>
      <w:r w:rsidR="00670A20">
        <w:rPr>
          <w:rFonts w:ascii="Arial" w:eastAsia="Arial" w:hAnsi="Arial" w:cs="Arial"/>
        </w:rPr>
        <w:t xml:space="preserve"> </w:t>
      </w:r>
    </w:p>
    <w:p w14:paraId="394804DD" w14:textId="77777777" w:rsidR="00E35DCA" w:rsidRDefault="00AF4E91" w:rsidP="00E35DCA">
      <w:pPr>
        <w:pStyle w:val="ListParagraph"/>
        <w:numPr>
          <w:ilvl w:val="0"/>
          <w:numId w:val="17"/>
        </w:numPr>
        <w:spacing w:line="240" w:lineRule="auto"/>
        <w:rPr>
          <w:rFonts w:ascii="Arial" w:eastAsia="Arial" w:hAnsi="Arial" w:cs="Arial"/>
        </w:rPr>
      </w:pPr>
      <w:r w:rsidRPr="00E35DCA">
        <w:rPr>
          <w:rFonts w:ascii="Arial" w:eastAsia="Arial" w:hAnsi="Arial" w:cs="Arial"/>
        </w:rPr>
        <w:t>Particularly beneficial for international students who struggle to get into US medical schools</w:t>
      </w:r>
    </w:p>
    <w:p w14:paraId="09092BC4" w14:textId="6C05C9ED" w:rsidR="00E35DCA" w:rsidRDefault="00AF4E91" w:rsidP="00E35DCA">
      <w:pPr>
        <w:pStyle w:val="ListParagraph"/>
        <w:numPr>
          <w:ilvl w:val="0"/>
          <w:numId w:val="17"/>
        </w:numPr>
        <w:spacing w:line="240" w:lineRule="auto"/>
        <w:rPr>
          <w:rFonts w:ascii="Arial" w:eastAsia="Arial" w:hAnsi="Arial" w:cs="Arial"/>
        </w:rPr>
      </w:pPr>
      <w:r w:rsidRPr="00E35DCA">
        <w:rPr>
          <w:rFonts w:ascii="Arial" w:eastAsia="Arial" w:hAnsi="Arial" w:cs="Arial"/>
        </w:rPr>
        <w:t>WA</w:t>
      </w:r>
      <w:r w:rsidR="00670A20">
        <w:rPr>
          <w:rFonts w:ascii="Arial" w:eastAsia="Arial" w:hAnsi="Arial" w:cs="Arial"/>
        </w:rPr>
        <w:t>U</w:t>
      </w:r>
      <w:r w:rsidRPr="00E35DCA">
        <w:rPr>
          <w:rFonts w:ascii="Arial" w:eastAsia="Arial" w:hAnsi="Arial" w:cs="Arial"/>
        </w:rPr>
        <w:t>SM will recruit cohort of approximately 20 students annually</w:t>
      </w:r>
    </w:p>
    <w:p w14:paraId="271B44CD" w14:textId="77777777" w:rsidR="00E35DCA" w:rsidRDefault="00AF4E91" w:rsidP="00E35DCA">
      <w:pPr>
        <w:pStyle w:val="ListParagraph"/>
        <w:numPr>
          <w:ilvl w:val="0"/>
          <w:numId w:val="17"/>
        </w:numPr>
        <w:spacing w:line="240" w:lineRule="auto"/>
        <w:rPr>
          <w:rFonts w:ascii="Arial" w:eastAsia="Arial" w:hAnsi="Arial" w:cs="Arial"/>
        </w:rPr>
      </w:pPr>
      <w:r w:rsidRPr="00E35DCA">
        <w:rPr>
          <w:rFonts w:ascii="Arial" w:eastAsia="Arial" w:hAnsi="Arial" w:cs="Arial"/>
        </w:rPr>
        <w:t xml:space="preserve">Students complete all Drake major requirements and AOIs; </w:t>
      </w:r>
      <w:proofErr w:type="gramStart"/>
      <w:r w:rsidRPr="00E35DCA">
        <w:rPr>
          <w:rFonts w:ascii="Arial" w:eastAsia="Arial" w:hAnsi="Arial" w:cs="Arial"/>
        </w:rPr>
        <w:t>transfer back</w:t>
      </w:r>
      <w:proofErr w:type="gramEnd"/>
      <w:r w:rsidRPr="00E35DCA">
        <w:rPr>
          <w:rFonts w:ascii="Arial" w:eastAsia="Arial" w:hAnsi="Arial" w:cs="Arial"/>
        </w:rPr>
        <w:t xml:space="preserve"> credits from WASM to reach 120 total</w:t>
      </w:r>
    </w:p>
    <w:p w14:paraId="6FB09B34" w14:textId="77777777" w:rsidR="00E35DCA" w:rsidRDefault="00AF4E91" w:rsidP="00E35DCA">
      <w:pPr>
        <w:pStyle w:val="ListParagraph"/>
        <w:numPr>
          <w:ilvl w:val="0"/>
          <w:numId w:val="17"/>
        </w:numPr>
        <w:spacing w:line="240" w:lineRule="auto"/>
        <w:rPr>
          <w:rFonts w:ascii="Arial" w:eastAsia="Arial" w:hAnsi="Arial" w:cs="Arial"/>
        </w:rPr>
      </w:pPr>
      <w:r w:rsidRPr="00E35DCA">
        <w:rPr>
          <w:rFonts w:ascii="Arial" w:eastAsia="Arial" w:hAnsi="Arial" w:cs="Arial"/>
        </w:rPr>
        <w:t>Biology and BCMB department chairs approved curriculum</w:t>
      </w:r>
    </w:p>
    <w:p w14:paraId="2D7BB08D" w14:textId="37A38769" w:rsidR="00AF4E91" w:rsidRDefault="00670A20" w:rsidP="00E35DCA">
      <w:pPr>
        <w:pStyle w:val="ListParagraph"/>
        <w:numPr>
          <w:ilvl w:val="0"/>
          <w:numId w:val="17"/>
        </w:numPr>
        <w:spacing w:line="240" w:lineRule="auto"/>
        <w:rPr>
          <w:rFonts w:ascii="Arial" w:eastAsia="Arial" w:hAnsi="Arial" w:cs="Arial"/>
        </w:rPr>
      </w:pPr>
      <w:r>
        <w:rPr>
          <w:rFonts w:ascii="Arial" w:eastAsia="Arial" w:hAnsi="Arial" w:cs="Arial"/>
        </w:rPr>
        <w:t>C</w:t>
      </w:r>
      <w:r w:rsidR="00AF4E91" w:rsidRPr="00E35DCA">
        <w:rPr>
          <w:rFonts w:ascii="Arial" w:eastAsia="Arial" w:hAnsi="Arial" w:cs="Arial"/>
        </w:rPr>
        <w:t xml:space="preserve">urriculum </w:t>
      </w:r>
      <w:r>
        <w:rPr>
          <w:rFonts w:ascii="Arial" w:eastAsia="Arial" w:hAnsi="Arial" w:cs="Arial"/>
        </w:rPr>
        <w:t xml:space="preserve">also </w:t>
      </w:r>
      <w:r w:rsidR="00AF4E91" w:rsidRPr="00E35DCA">
        <w:rPr>
          <w:rFonts w:ascii="Arial" w:eastAsia="Arial" w:hAnsi="Arial" w:cs="Arial"/>
        </w:rPr>
        <w:t xml:space="preserve">approved by </w:t>
      </w:r>
      <w:r w:rsidRPr="00E35DCA">
        <w:rPr>
          <w:rFonts w:ascii="Arial" w:eastAsia="Arial" w:hAnsi="Arial" w:cs="Arial"/>
        </w:rPr>
        <w:t>WA</w:t>
      </w:r>
      <w:r>
        <w:rPr>
          <w:rFonts w:ascii="Arial" w:eastAsia="Arial" w:hAnsi="Arial" w:cs="Arial"/>
        </w:rPr>
        <w:t>U</w:t>
      </w:r>
      <w:r w:rsidRPr="00E35DCA">
        <w:rPr>
          <w:rFonts w:ascii="Arial" w:eastAsia="Arial" w:hAnsi="Arial" w:cs="Arial"/>
        </w:rPr>
        <w:t xml:space="preserve">SM </w:t>
      </w:r>
      <w:r w:rsidR="00AF4E91" w:rsidRPr="00E35DCA">
        <w:rPr>
          <w:rFonts w:ascii="Arial" w:eastAsia="Arial" w:hAnsi="Arial" w:cs="Arial"/>
        </w:rPr>
        <w:t>provost</w:t>
      </w:r>
    </w:p>
    <w:p w14:paraId="21BAB18B" w14:textId="77777777" w:rsidR="00E35DCA" w:rsidRPr="00E35DCA" w:rsidRDefault="00E35DCA" w:rsidP="00E35DCA">
      <w:pPr>
        <w:pStyle w:val="ListParagraph"/>
        <w:spacing w:line="240" w:lineRule="auto"/>
        <w:ind w:left="2160"/>
        <w:rPr>
          <w:rFonts w:ascii="Arial" w:eastAsia="Arial" w:hAnsi="Arial" w:cs="Arial"/>
        </w:rPr>
      </w:pPr>
    </w:p>
    <w:p w14:paraId="078A4465" w14:textId="0780FCB1" w:rsidR="00A1699F" w:rsidRPr="00210ABA" w:rsidRDefault="00A1699F" w:rsidP="00986241">
      <w:pPr>
        <w:pStyle w:val="ListParagraph"/>
        <w:numPr>
          <w:ilvl w:val="0"/>
          <w:numId w:val="8"/>
        </w:numPr>
        <w:spacing w:after="0" w:line="240" w:lineRule="auto"/>
        <w:rPr>
          <w:rFonts w:ascii="Arial" w:eastAsia="Arial" w:hAnsi="Arial" w:cs="Arial"/>
        </w:rPr>
      </w:pPr>
      <w:r w:rsidRPr="00210ABA">
        <w:rPr>
          <w:rFonts w:ascii="Arial" w:eastAsia="Arial" w:hAnsi="Arial" w:cs="Arial"/>
        </w:rPr>
        <w:t>Program change proposals</w:t>
      </w:r>
    </w:p>
    <w:p w14:paraId="5DD3C935" w14:textId="31AA7079" w:rsidR="00021EF6" w:rsidRPr="007E2E19" w:rsidRDefault="1A3128CC" w:rsidP="00021EF6">
      <w:pPr>
        <w:pStyle w:val="ListParagraph"/>
        <w:numPr>
          <w:ilvl w:val="1"/>
          <w:numId w:val="8"/>
        </w:numPr>
        <w:spacing w:after="0" w:line="240" w:lineRule="auto"/>
        <w:rPr>
          <w:rFonts w:ascii="Arial" w:eastAsia="Arial" w:hAnsi="Arial" w:cs="Arial"/>
          <w:b/>
          <w:bCs/>
        </w:rPr>
      </w:pPr>
      <w:hyperlink r:id="rId13">
        <w:r w:rsidRPr="230C4A52">
          <w:rPr>
            <w:rStyle w:val="Hyperlink"/>
            <w:rFonts w:ascii="Arial" w:hAnsi="Arial" w:cs="Arial"/>
          </w:rPr>
          <w:t>Economics BA</w:t>
        </w:r>
      </w:hyperlink>
      <w:r w:rsidR="007E2E19">
        <w:t xml:space="preserve">  </w:t>
      </w:r>
      <w:r w:rsidR="007E2E19" w:rsidRPr="007E2E19">
        <w:rPr>
          <w:b/>
          <w:bCs/>
        </w:rPr>
        <w:t>Approved</w:t>
      </w:r>
    </w:p>
    <w:p w14:paraId="0E00EB3C" w14:textId="72A2DB94" w:rsidR="00A85CC1" w:rsidRPr="00D02886" w:rsidRDefault="1A3128CC" w:rsidP="00021EF6">
      <w:pPr>
        <w:pStyle w:val="ListParagraph"/>
        <w:numPr>
          <w:ilvl w:val="1"/>
          <w:numId w:val="8"/>
        </w:numPr>
        <w:spacing w:after="0" w:line="240" w:lineRule="auto"/>
        <w:rPr>
          <w:rFonts w:ascii="Arial" w:eastAsia="Arial" w:hAnsi="Arial" w:cs="Arial"/>
          <w:b/>
          <w:bCs/>
        </w:rPr>
      </w:pPr>
      <w:hyperlink r:id="rId14">
        <w:r w:rsidRPr="230C4A52">
          <w:rPr>
            <w:rStyle w:val="Hyperlink"/>
            <w:rFonts w:ascii="Arial" w:hAnsi="Arial" w:cs="Arial"/>
          </w:rPr>
          <w:t>Quantitative Economics BA</w:t>
        </w:r>
      </w:hyperlink>
      <w:r w:rsidR="007E2E19">
        <w:t xml:space="preserve">  </w:t>
      </w:r>
      <w:r w:rsidR="007E2E19" w:rsidRPr="007E2E19">
        <w:rPr>
          <w:b/>
          <w:bCs/>
        </w:rPr>
        <w:t>Approved</w:t>
      </w:r>
    </w:p>
    <w:p w14:paraId="43F8FA80" w14:textId="0D21FB0F" w:rsidR="00D02886" w:rsidRDefault="00D02886" w:rsidP="00F3247A">
      <w:pPr>
        <w:spacing w:after="0" w:line="240" w:lineRule="auto"/>
        <w:ind w:left="1440"/>
        <w:rPr>
          <w:rFonts w:ascii="Arial" w:eastAsia="Arial" w:hAnsi="Arial" w:cs="Arial"/>
        </w:rPr>
      </w:pPr>
      <w:r w:rsidRPr="00D02886">
        <w:rPr>
          <w:rFonts w:ascii="Arial" w:eastAsia="Arial" w:hAnsi="Arial" w:cs="Arial"/>
        </w:rPr>
        <w:t>Two program changes presented to align BA versions with BS versions already approved in Zimpleman College.</w:t>
      </w:r>
    </w:p>
    <w:p w14:paraId="08B146DA" w14:textId="1EB491E2" w:rsidR="00F3247A" w:rsidRPr="00F3247A" w:rsidRDefault="00F3247A" w:rsidP="00F3247A">
      <w:pPr>
        <w:numPr>
          <w:ilvl w:val="0"/>
          <w:numId w:val="18"/>
        </w:numPr>
        <w:tabs>
          <w:tab w:val="num" w:pos="720"/>
        </w:tabs>
        <w:spacing w:after="0" w:line="240" w:lineRule="auto"/>
        <w:rPr>
          <w:rFonts w:ascii="Arial" w:eastAsia="Arial" w:hAnsi="Arial" w:cs="Arial"/>
        </w:rPr>
      </w:pPr>
      <w:r w:rsidRPr="00F3247A">
        <w:rPr>
          <w:rFonts w:ascii="Arial" w:eastAsia="Arial" w:hAnsi="Arial" w:cs="Arial"/>
        </w:rPr>
        <w:t>Changes align BA in Economics and BA in Quantitative Economics with BS versions in Business School</w:t>
      </w:r>
    </w:p>
    <w:p w14:paraId="13F7D571" w14:textId="1239E695" w:rsidR="00F3247A" w:rsidRPr="00F3247A" w:rsidRDefault="00F3247A" w:rsidP="00F3247A">
      <w:pPr>
        <w:numPr>
          <w:ilvl w:val="0"/>
          <w:numId w:val="18"/>
        </w:numPr>
        <w:tabs>
          <w:tab w:val="num" w:pos="720"/>
        </w:tabs>
        <w:spacing w:after="0" w:line="240" w:lineRule="auto"/>
        <w:rPr>
          <w:rFonts w:ascii="Arial" w:eastAsia="Arial" w:hAnsi="Arial" w:cs="Arial"/>
        </w:rPr>
      </w:pPr>
      <w:r w:rsidRPr="00F3247A">
        <w:rPr>
          <w:rFonts w:ascii="Arial" w:eastAsia="Arial" w:hAnsi="Arial" w:cs="Arial"/>
        </w:rPr>
        <w:t>Zimpleman College already completed approval process for their BS versions</w:t>
      </w:r>
    </w:p>
    <w:p w14:paraId="25C40507" w14:textId="524FA7BD" w:rsidR="00F3247A" w:rsidRPr="00F3247A" w:rsidRDefault="00F3247A" w:rsidP="00F3247A">
      <w:pPr>
        <w:numPr>
          <w:ilvl w:val="0"/>
          <w:numId w:val="18"/>
        </w:numPr>
        <w:tabs>
          <w:tab w:val="num" w:pos="720"/>
        </w:tabs>
        <w:spacing w:after="0" w:line="240" w:lineRule="auto"/>
        <w:rPr>
          <w:rFonts w:ascii="Arial" w:eastAsia="Arial" w:hAnsi="Arial" w:cs="Arial"/>
        </w:rPr>
      </w:pPr>
      <w:r w:rsidRPr="00F3247A">
        <w:rPr>
          <w:rFonts w:ascii="Arial" w:eastAsia="Arial" w:hAnsi="Arial" w:cs="Arial"/>
        </w:rPr>
        <w:t>Distinction between BA and BS is business core courses required for BS</w:t>
      </w:r>
    </w:p>
    <w:p w14:paraId="4BF6221E" w14:textId="3DBFCD9D" w:rsidR="000B053E" w:rsidRPr="009F0E97" w:rsidRDefault="00890CC1" w:rsidP="00986241">
      <w:pPr>
        <w:numPr>
          <w:ilvl w:val="0"/>
          <w:numId w:val="18"/>
        </w:numPr>
        <w:tabs>
          <w:tab w:val="num" w:pos="720"/>
        </w:tabs>
        <w:spacing w:after="0" w:line="240" w:lineRule="auto"/>
        <w:rPr>
          <w:rFonts w:ascii="Arial" w:eastAsia="Arial" w:hAnsi="Arial" w:cs="Arial"/>
        </w:rPr>
      </w:pPr>
      <w:r>
        <w:rPr>
          <w:rFonts w:ascii="Arial" w:eastAsia="Arial" w:hAnsi="Arial" w:cs="Arial"/>
        </w:rPr>
        <w:t>S</w:t>
      </w:r>
      <w:r w:rsidR="00F3247A" w:rsidRPr="00F3247A">
        <w:rPr>
          <w:rFonts w:ascii="Arial" w:eastAsia="Arial" w:hAnsi="Arial" w:cs="Arial"/>
        </w:rPr>
        <w:t>tatistics courses and student experience</w:t>
      </w:r>
      <w:r>
        <w:rPr>
          <w:rFonts w:ascii="Arial" w:eastAsia="Arial" w:hAnsi="Arial" w:cs="Arial"/>
        </w:rPr>
        <w:t>s were considered in proposing these changes</w:t>
      </w:r>
    </w:p>
    <w:p w14:paraId="2438980B" w14:textId="77777777" w:rsidR="00105F7D" w:rsidRDefault="00D41B00" w:rsidP="00986241">
      <w:pPr>
        <w:spacing w:line="240" w:lineRule="auto"/>
        <w:rPr>
          <w:rFonts w:ascii="Arial" w:eastAsia="Arial" w:hAnsi="Arial" w:cs="Arial"/>
        </w:rPr>
      </w:pPr>
      <w:r w:rsidRPr="00210ABA">
        <w:rPr>
          <w:rFonts w:ascii="Arial" w:eastAsia="Arial" w:hAnsi="Arial" w:cs="Arial"/>
        </w:rPr>
        <w:t>IX</w:t>
      </w:r>
      <w:r w:rsidR="009E29C5" w:rsidRPr="00210ABA">
        <w:rPr>
          <w:rFonts w:ascii="Arial" w:eastAsia="Arial" w:hAnsi="Arial" w:cs="Arial"/>
        </w:rPr>
        <w:t xml:space="preserve">. </w:t>
      </w:r>
      <w:r w:rsidR="000279EA" w:rsidRPr="00210ABA">
        <w:rPr>
          <w:rFonts w:ascii="Arial" w:eastAsia="Arial" w:hAnsi="Arial" w:cs="Arial"/>
        </w:rPr>
        <w:t xml:space="preserve">New </w:t>
      </w:r>
      <w:r w:rsidR="00C26C4C" w:rsidRPr="00210ABA">
        <w:rPr>
          <w:rFonts w:ascii="Arial" w:eastAsia="Arial" w:hAnsi="Arial" w:cs="Arial"/>
        </w:rPr>
        <w:t xml:space="preserve">Business </w:t>
      </w:r>
    </w:p>
    <w:p w14:paraId="46F85F89" w14:textId="07E9824E" w:rsidR="006C7512" w:rsidRPr="00C3330A" w:rsidRDefault="00FA2447" w:rsidP="00C3330A">
      <w:pPr>
        <w:pStyle w:val="ListParagraph"/>
        <w:numPr>
          <w:ilvl w:val="0"/>
          <w:numId w:val="25"/>
        </w:numPr>
        <w:spacing w:line="240" w:lineRule="auto"/>
        <w:rPr>
          <w:rFonts w:ascii="Arial" w:eastAsia="Arial" w:hAnsi="Arial" w:cs="Arial"/>
        </w:rPr>
      </w:pPr>
      <w:r w:rsidRPr="00C3330A">
        <w:rPr>
          <w:rFonts w:ascii="Arial" w:eastAsia="Arial" w:hAnsi="Arial" w:cs="Arial"/>
        </w:rPr>
        <w:t>Nominat</w:t>
      </w:r>
      <w:r w:rsidR="00F207BC" w:rsidRPr="00C3330A">
        <w:rPr>
          <w:rFonts w:ascii="Arial" w:eastAsia="Arial" w:hAnsi="Arial" w:cs="Arial"/>
        </w:rPr>
        <w:t>ions</w:t>
      </w:r>
      <w:r w:rsidR="00F7123A" w:rsidRPr="00C3330A">
        <w:rPr>
          <w:rFonts w:ascii="Arial" w:eastAsia="Arial" w:hAnsi="Arial" w:cs="Arial"/>
        </w:rPr>
        <w:t xml:space="preserve"> </w:t>
      </w:r>
      <w:r w:rsidR="00F207BC" w:rsidRPr="00C3330A">
        <w:rPr>
          <w:rFonts w:ascii="Arial" w:eastAsia="Arial" w:hAnsi="Arial" w:cs="Arial"/>
        </w:rPr>
        <w:t>for</w:t>
      </w:r>
      <w:r w:rsidR="00F93117" w:rsidRPr="00C3330A">
        <w:rPr>
          <w:rFonts w:ascii="Arial" w:eastAsia="Arial" w:hAnsi="Arial" w:cs="Arial"/>
        </w:rPr>
        <w:t xml:space="preserve"> </w:t>
      </w:r>
      <w:r w:rsidR="00B551E9" w:rsidRPr="00C3330A">
        <w:rPr>
          <w:rFonts w:ascii="Arial" w:eastAsia="Arial" w:hAnsi="Arial" w:cs="Arial"/>
        </w:rPr>
        <w:t>Cou</w:t>
      </w:r>
      <w:r w:rsidR="000D442F" w:rsidRPr="00C3330A">
        <w:rPr>
          <w:rFonts w:ascii="Arial" w:eastAsia="Arial" w:hAnsi="Arial" w:cs="Arial"/>
        </w:rPr>
        <w:t xml:space="preserve">ncil </w:t>
      </w:r>
      <w:r w:rsidR="00AE60CD" w:rsidRPr="00C3330A">
        <w:rPr>
          <w:rFonts w:ascii="Arial" w:eastAsia="Arial" w:hAnsi="Arial" w:cs="Arial"/>
        </w:rPr>
        <w:t>Vice</w:t>
      </w:r>
      <w:r w:rsidR="00537017" w:rsidRPr="00C3330A">
        <w:rPr>
          <w:rFonts w:ascii="Arial" w:eastAsia="Arial" w:hAnsi="Arial" w:cs="Arial"/>
        </w:rPr>
        <w:t>-Chair from</w:t>
      </w:r>
      <w:r w:rsidR="00211549" w:rsidRPr="00C3330A">
        <w:rPr>
          <w:rFonts w:ascii="Arial" w:eastAsia="Arial" w:hAnsi="Arial" w:cs="Arial"/>
        </w:rPr>
        <w:t xml:space="preserve"> </w:t>
      </w:r>
      <w:r w:rsidR="00DD1C8B" w:rsidRPr="00C3330A">
        <w:rPr>
          <w:rFonts w:ascii="Arial" w:eastAsia="Arial" w:hAnsi="Arial" w:cs="Arial"/>
        </w:rPr>
        <w:t>i</w:t>
      </w:r>
      <w:r w:rsidR="005B7BD1" w:rsidRPr="00C3330A">
        <w:rPr>
          <w:rFonts w:ascii="Arial" w:eastAsia="Arial" w:hAnsi="Arial" w:cs="Arial"/>
        </w:rPr>
        <w:t xml:space="preserve">ncoming tenured </w:t>
      </w:r>
      <w:r w:rsidR="00B7033B" w:rsidRPr="00C3330A">
        <w:rPr>
          <w:rFonts w:ascii="Arial" w:eastAsia="Arial" w:hAnsi="Arial" w:cs="Arial"/>
        </w:rPr>
        <w:t>Cou</w:t>
      </w:r>
      <w:r w:rsidR="007635CC" w:rsidRPr="00C3330A">
        <w:rPr>
          <w:rFonts w:ascii="Arial" w:eastAsia="Arial" w:hAnsi="Arial" w:cs="Arial"/>
        </w:rPr>
        <w:t xml:space="preserve">ncil </w:t>
      </w:r>
      <w:r w:rsidR="00205B8E" w:rsidRPr="00C3330A">
        <w:rPr>
          <w:rFonts w:ascii="Arial" w:eastAsia="Arial" w:hAnsi="Arial" w:cs="Arial"/>
        </w:rPr>
        <w:t>membe</w:t>
      </w:r>
      <w:r w:rsidR="008C3A73" w:rsidRPr="00C3330A">
        <w:rPr>
          <w:rFonts w:ascii="Arial" w:eastAsia="Arial" w:hAnsi="Arial" w:cs="Arial"/>
        </w:rPr>
        <w:t xml:space="preserve">rs </w:t>
      </w:r>
    </w:p>
    <w:p w14:paraId="759BE9DA" w14:textId="070E3448" w:rsidR="009E29C5" w:rsidRPr="00210ABA" w:rsidRDefault="00A45A69" w:rsidP="00986241">
      <w:pPr>
        <w:spacing w:line="240" w:lineRule="auto"/>
        <w:rPr>
          <w:rFonts w:ascii="Arial" w:hAnsi="Arial" w:cs="Arial"/>
        </w:rPr>
      </w:pPr>
      <w:r w:rsidRPr="00210ABA">
        <w:rPr>
          <w:rFonts w:ascii="Arial" w:hAnsi="Arial" w:cs="Arial"/>
        </w:rPr>
        <w:t>X</w:t>
      </w:r>
      <w:r w:rsidR="009E29C5" w:rsidRPr="00210ABA">
        <w:rPr>
          <w:rFonts w:ascii="Arial" w:hAnsi="Arial" w:cs="Arial"/>
        </w:rPr>
        <w:t>. Next Meeting on</w:t>
      </w:r>
      <w:r w:rsidR="00615611" w:rsidRPr="00210ABA">
        <w:rPr>
          <w:rFonts w:ascii="Arial" w:hAnsi="Arial" w:cs="Arial"/>
        </w:rPr>
        <w:t xml:space="preserve"> </w:t>
      </w:r>
      <w:r w:rsidR="001946BC" w:rsidRPr="00210ABA">
        <w:rPr>
          <w:rFonts w:ascii="Arial" w:hAnsi="Arial" w:cs="Arial"/>
        </w:rPr>
        <w:t>May 4</w:t>
      </w:r>
      <w:r w:rsidR="00ED4DCB" w:rsidRPr="00210ABA">
        <w:rPr>
          <w:rFonts w:ascii="Arial" w:hAnsi="Arial" w:cs="Arial"/>
        </w:rPr>
        <w:t>, 202</w:t>
      </w:r>
      <w:r w:rsidR="00246F9F" w:rsidRPr="00210ABA">
        <w:rPr>
          <w:rFonts w:ascii="Arial" w:hAnsi="Arial" w:cs="Arial"/>
        </w:rPr>
        <w:t>6</w:t>
      </w:r>
      <w:r w:rsidR="009D5D73">
        <w:rPr>
          <w:rFonts w:ascii="Arial" w:hAnsi="Arial" w:cs="Arial"/>
        </w:rPr>
        <w:t xml:space="preserve"> </w:t>
      </w:r>
      <w:r w:rsidR="008D0158">
        <w:rPr>
          <w:rFonts w:ascii="Arial" w:hAnsi="Arial" w:cs="Arial"/>
        </w:rPr>
        <w:t xml:space="preserve"> </w:t>
      </w:r>
    </w:p>
    <w:p w14:paraId="7E934924" w14:textId="06335CAC" w:rsidR="00AF65BB" w:rsidRDefault="00A45A69" w:rsidP="00986241">
      <w:pPr>
        <w:spacing w:line="240" w:lineRule="auto"/>
        <w:rPr>
          <w:rFonts w:ascii="Arial" w:hAnsi="Arial" w:cs="Arial"/>
        </w:rPr>
      </w:pPr>
      <w:r w:rsidRPr="00210ABA">
        <w:rPr>
          <w:rFonts w:ascii="Arial" w:hAnsi="Arial" w:cs="Arial"/>
        </w:rPr>
        <w:lastRenderedPageBreak/>
        <w:t>XI</w:t>
      </w:r>
      <w:r w:rsidR="009E29C5" w:rsidRPr="00210ABA">
        <w:rPr>
          <w:rFonts w:ascii="Arial" w:hAnsi="Arial" w:cs="Arial"/>
        </w:rPr>
        <w:t xml:space="preserve">. Adjournment </w:t>
      </w:r>
    </w:p>
    <w:p w14:paraId="7B76F16C" w14:textId="77777777" w:rsidR="00AF65BB" w:rsidRDefault="00AF65BB">
      <w:pPr>
        <w:rPr>
          <w:rFonts w:ascii="Arial" w:hAnsi="Arial" w:cs="Arial"/>
        </w:rPr>
      </w:pPr>
      <w:r>
        <w:rPr>
          <w:rFonts w:ascii="Arial" w:hAnsi="Arial" w:cs="Arial"/>
        </w:rPr>
        <w:br w:type="page"/>
      </w:r>
    </w:p>
    <w:p w14:paraId="3A57065E" w14:textId="7AFAE835" w:rsidR="00033AB8" w:rsidRDefault="00033AB8" w:rsidP="00AF65BB">
      <w:pPr>
        <w:rPr>
          <w:b/>
          <w:bCs/>
        </w:rPr>
      </w:pPr>
      <w:r>
        <w:rPr>
          <w:b/>
          <w:bCs/>
        </w:rPr>
        <w:lastRenderedPageBreak/>
        <w:t>Appended: Dean’s report, Student Representative Report, Committee Reports submitted prior to meeting</w:t>
      </w:r>
    </w:p>
    <w:p w14:paraId="71D66E87" w14:textId="77777777" w:rsidR="00033AB8" w:rsidRDefault="00033AB8" w:rsidP="00AF65BB">
      <w:pPr>
        <w:rPr>
          <w:b/>
          <w:bCs/>
        </w:rPr>
      </w:pPr>
    </w:p>
    <w:p w14:paraId="1D18B9E9" w14:textId="705CFCB1" w:rsidR="00AF65BB" w:rsidRPr="00CA391A" w:rsidRDefault="00AF65BB" w:rsidP="00AF65BB">
      <w:pPr>
        <w:rPr>
          <w:b/>
          <w:bCs/>
        </w:rPr>
      </w:pPr>
      <w:r w:rsidRPr="00CA391A">
        <w:rPr>
          <w:b/>
          <w:bCs/>
        </w:rPr>
        <w:t>Dean’s Updates</w:t>
      </w:r>
    </w:p>
    <w:p w14:paraId="2F2BC2C7" w14:textId="1A1D9533" w:rsidR="00AF65BB" w:rsidRPr="00AF65BB" w:rsidRDefault="00AF65BB" w:rsidP="00AF65BB">
      <w:pPr>
        <w:rPr>
          <w:b/>
          <w:bCs/>
        </w:rPr>
      </w:pPr>
      <w:r w:rsidRPr="00CA391A">
        <w:rPr>
          <w:b/>
          <w:bCs/>
        </w:rPr>
        <w:t>Arts and Sciences Council Meeting – April 20, 2026</w:t>
      </w:r>
    </w:p>
    <w:p w14:paraId="3CDC1041" w14:textId="77777777" w:rsidR="00AF65BB" w:rsidRPr="00CA391A" w:rsidRDefault="00AF65BB" w:rsidP="00AF65BB">
      <w:pPr>
        <w:numPr>
          <w:ilvl w:val="0"/>
          <w:numId w:val="9"/>
        </w:numPr>
        <w:tabs>
          <w:tab w:val="num" w:pos="720"/>
        </w:tabs>
        <w:spacing w:after="0" w:line="240" w:lineRule="auto"/>
      </w:pPr>
      <w:r w:rsidRPr="00CA391A">
        <w:rPr>
          <w:b/>
          <w:bCs/>
        </w:rPr>
        <w:t>Celebrating Arts and Sciences Students:</w:t>
      </w:r>
      <w:r w:rsidRPr="00CA391A">
        <w:br/>
        <w:t xml:space="preserve">Thank you to everyone who contributed to the outstanding success of the Arts and Sciences Honors and Awards Ceremony on April 16. We recognized more than 100 student award recipients, including awards highlighting excellence in teaching and learning. </w:t>
      </w:r>
      <w:proofErr w:type="spellStart"/>
      <w:r w:rsidRPr="00CA391A">
        <w:t>Sheslow</w:t>
      </w:r>
      <w:proofErr w:type="spellEnd"/>
      <w:r w:rsidRPr="00CA391A">
        <w:t xml:space="preserve"> Auditorium was filled with students, families, and friends, and an additional 335+ viewers joined us via livestream. It was a wonderful celebration of achievement across the Arts and Sciences.</w:t>
      </w:r>
    </w:p>
    <w:p w14:paraId="61685DC9" w14:textId="77777777" w:rsidR="00AF65BB" w:rsidRPr="00CA391A" w:rsidRDefault="00AF65BB" w:rsidP="00AF65BB">
      <w:pPr>
        <w:numPr>
          <w:ilvl w:val="0"/>
          <w:numId w:val="9"/>
        </w:numPr>
        <w:tabs>
          <w:tab w:val="num" w:pos="720"/>
        </w:tabs>
        <w:spacing w:after="0" w:line="240" w:lineRule="auto"/>
      </w:pPr>
      <w:r w:rsidRPr="00CA391A">
        <w:rPr>
          <w:b/>
          <w:bCs/>
        </w:rPr>
        <w:t>Undergraduate Research in the Sciences (DUCURS):</w:t>
      </w:r>
      <w:r w:rsidRPr="00CA391A">
        <w:br/>
        <w:t>On the same day, we celebrated undergraduate research in the sciences at DUCURS. The quality of the presentations and posters was extraordinary. Bravo to Heidi Sleister, Director of DUSCI, and her team for a superbly organized and inspiring event.</w:t>
      </w:r>
    </w:p>
    <w:p w14:paraId="7BE2CF7E" w14:textId="77777777" w:rsidR="00AF65BB" w:rsidRPr="00CA391A" w:rsidRDefault="00AF65BB" w:rsidP="00AF65BB">
      <w:pPr>
        <w:numPr>
          <w:ilvl w:val="0"/>
          <w:numId w:val="9"/>
        </w:numPr>
        <w:tabs>
          <w:tab w:val="num" w:pos="720"/>
        </w:tabs>
        <w:spacing w:after="0" w:line="240" w:lineRule="auto"/>
      </w:pPr>
      <w:r w:rsidRPr="00CA391A">
        <w:rPr>
          <w:b/>
          <w:bCs/>
        </w:rPr>
        <w:t>Faculty Hiring:</w:t>
      </w:r>
      <w:r w:rsidRPr="00CA391A">
        <w:br/>
        <w:t>I am pleased to report that we have successfully completed all six tenure-track searches in the Arts and Sciences this year. The final two searches—Musical Theatre and Costume Design—have now been completed. My sincere thanks to all search committee chairs and faculty members for their time, care, and dedication throughout these searches.</w:t>
      </w:r>
    </w:p>
    <w:p w14:paraId="473F0F0E" w14:textId="77777777" w:rsidR="00AF65BB" w:rsidRPr="00CA391A" w:rsidRDefault="00AF65BB" w:rsidP="00AF65BB">
      <w:pPr>
        <w:numPr>
          <w:ilvl w:val="0"/>
          <w:numId w:val="9"/>
        </w:numPr>
        <w:tabs>
          <w:tab w:val="num" w:pos="720"/>
        </w:tabs>
        <w:spacing w:after="0" w:line="240" w:lineRule="auto"/>
      </w:pPr>
      <w:r w:rsidRPr="00CA391A">
        <w:rPr>
          <w:b/>
          <w:bCs/>
        </w:rPr>
        <w:t>Qingdao Programs:</w:t>
      </w:r>
    </w:p>
    <w:p w14:paraId="593176B5" w14:textId="77777777" w:rsidR="00AF65BB" w:rsidRPr="00CA391A" w:rsidRDefault="00AF65BB" w:rsidP="00AF65BB">
      <w:pPr>
        <w:numPr>
          <w:ilvl w:val="1"/>
          <w:numId w:val="9"/>
        </w:numPr>
        <w:tabs>
          <w:tab w:val="num" w:pos="1440"/>
        </w:tabs>
        <w:spacing w:after="0" w:line="240" w:lineRule="auto"/>
      </w:pPr>
      <w:r w:rsidRPr="00CA391A">
        <w:t xml:space="preserve">We are moving forward with five </w:t>
      </w:r>
      <w:r>
        <w:t xml:space="preserve">global </w:t>
      </w:r>
      <w:r w:rsidRPr="00CA391A">
        <w:t xml:space="preserve">faculty hires </w:t>
      </w:r>
      <w:r>
        <w:t xml:space="preserve">for Qingdao </w:t>
      </w:r>
      <w:r w:rsidRPr="00CA391A">
        <w:t>(three in Biology, one in Data Analytics, and one in English Language Learning). Interviews have been completed, offers extended, and the hiring process is underway</w:t>
      </w:r>
      <w:r>
        <w:t xml:space="preserve"> (the process of these global hires is complex as we work with our Chinese partners as employer of record)</w:t>
      </w:r>
      <w:r w:rsidRPr="00CA391A">
        <w:t xml:space="preserve">. We have also begun the hiring process for </w:t>
      </w:r>
      <w:r>
        <w:t xml:space="preserve">additional faculty in </w:t>
      </w:r>
      <w:r w:rsidRPr="00CA391A">
        <w:t>Data Analytics</w:t>
      </w:r>
      <w:r>
        <w:t xml:space="preserve"> to start in spring 2027</w:t>
      </w:r>
      <w:r w:rsidRPr="00CA391A">
        <w:t>.</w:t>
      </w:r>
    </w:p>
    <w:p w14:paraId="59A3E9CD" w14:textId="77777777" w:rsidR="00AF65BB" w:rsidRPr="00CA391A" w:rsidRDefault="00AF65BB" w:rsidP="00AF65BB">
      <w:pPr>
        <w:numPr>
          <w:ilvl w:val="1"/>
          <w:numId w:val="9"/>
        </w:numPr>
        <w:tabs>
          <w:tab w:val="num" w:pos="1440"/>
        </w:tabs>
        <w:spacing w:after="0" w:line="240" w:lineRule="auto"/>
      </w:pPr>
      <w:r w:rsidRPr="00CA391A">
        <w:t>Assessment of the first year of the program is in progress, along with curriculum refinement, faculty orientation planning, and ongoing budget planning.</w:t>
      </w:r>
    </w:p>
    <w:p w14:paraId="004D3478" w14:textId="77777777" w:rsidR="00AF65BB" w:rsidRPr="00CA391A" w:rsidRDefault="00AF65BB" w:rsidP="00AF65BB">
      <w:pPr>
        <w:numPr>
          <w:ilvl w:val="0"/>
          <w:numId w:val="9"/>
        </w:numPr>
        <w:tabs>
          <w:tab w:val="num" w:pos="720"/>
        </w:tabs>
        <w:spacing w:after="0" w:line="240" w:lineRule="auto"/>
      </w:pPr>
      <w:r w:rsidRPr="00CA391A">
        <w:rPr>
          <w:b/>
          <w:bCs/>
        </w:rPr>
        <w:t>Tenure-Track Case Statements (2026–27):</w:t>
      </w:r>
      <w:r w:rsidRPr="00CA391A">
        <w:br/>
        <w:t>Work is underway with department chairs and the Cabinet to identify priorities for case statements for next year’s tenure-track searches.</w:t>
      </w:r>
    </w:p>
    <w:p w14:paraId="2CE28EA6" w14:textId="77777777" w:rsidR="00AF65BB" w:rsidRPr="00CA391A" w:rsidRDefault="00AF65BB" w:rsidP="00AF65BB">
      <w:pPr>
        <w:numPr>
          <w:ilvl w:val="0"/>
          <w:numId w:val="9"/>
        </w:numPr>
        <w:tabs>
          <w:tab w:val="num" w:pos="720"/>
        </w:tabs>
        <w:spacing w:after="0" w:line="240" w:lineRule="auto"/>
      </w:pPr>
      <w:r w:rsidRPr="00CA391A">
        <w:rPr>
          <w:b/>
          <w:bCs/>
        </w:rPr>
        <w:t>Admissions Update:</w:t>
      </w:r>
      <w:r w:rsidRPr="00CA391A">
        <w:br/>
        <w:t>We have just concluded our final Admitted Student Days and are in the last two weeks of the recruitment cycle, with the May 1 decision deadline approaching. Over the summer, our focus will shift to melt mitigation. A brief numerical update will be provided at the meeting</w:t>
      </w:r>
      <w:r>
        <w:t xml:space="preserve"> by Associate Dean Jill Allen.</w:t>
      </w:r>
    </w:p>
    <w:p w14:paraId="0A8752D9" w14:textId="77777777" w:rsidR="00AF65BB" w:rsidRPr="00CA391A" w:rsidRDefault="00AF65BB" w:rsidP="00AF65BB">
      <w:pPr>
        <w:numPr>
          <w:ilvl w:val="0"/>
          <w:numId w:val="9"/>
        </w:numPr>
        <w:tabs>
          <w:tab w:val="num" w:pos="720"/>
        </w:tabs>
        <w:spacing w:after="0" w:line="240" w:lineRule="auto"/>
      </w:pPr>
      <w:r w:rsidRPr="00CA391A">
        <w:rPr>
          <w:b/>
          <w:bCs/>
        </w:rPr>
        <w:t>Internal College Website:</w:t>
      </w:r>
      <w:r w:rsidRPr="00CA391A">
        <w:br/>
        <w:t xml:space="preserve">We have hired a website designer to support the development of an internal College </w:t>
      </w:r>
      <w:r w:rsidRPr="00CA391A">
        <w:lastRenderedPageBreak/>
        <w:t>website and content migration. Liz Robbins, a recent Drake graduate with strong familiarity with the Drake brand and curriculum, is leading this work. The site is expected to be completed by mid-June, with department and student support pages identified as the highest priorities.</w:t>
      </w:r>
    </w:p>
    <w:p w14:paraId="0481F6D9" w14:textId="77777777" w:rsidR="00AF65BB" w:rsidRPr="00CA391A" w:rsidRDefault="00AF65BB" w:rsidP="00AF65BB">
      <w:pPr>
        <w:numPr>
          <w:ilvl w:val="0"/>
          <w:numId w:val="9"/>
        </w:numPr>
        <w:tabs>
          <w:tab w:val="num" w:pos="720"/>
        </w:tabs>
        <w:spacing w:after="0" w:line="240" w:lineRule="auto"/>
      </w:pPr>
      <w:r w:rsidRPr="00CA391A">
        <w:rPr>
          <w:b/>
          <w:bCs/>
        </w:rPr>
        <w:t>Leadership Transitions:</w:t>
      </w:r>
      <w:r w:rsidRPr="00CA391A">
        <w:br/>
        <w:t xml:space="preserve">Natalie Bayer is currently leading conversations around </w:t>
      </w:r>
      <w:proofErr w:type="gramStart"/>
      <w:r w:rsidRPr="00CA391A">
        <w:t>College</w:t>
      </w:r>
      <w:proofErr w:type="gramEnd"/>
      <w:r w:rsidRPr="00CA391A">
        <w:t xml:space="preserve"> priorities as part of our leadership transition work.</w:t>
      </w:r>
    </w:p>
    <w:p w14:paraId="08E79629" w14:textId="77777777" w:rsidR="00AF65BB" w:rsidRPr="00CA391A" w:rsidRDefault="00AF65BB" w:rsidP="00AF65BB">
      <w:pPr>
        <w:numPr>
          <w:ilvl w:val="0"/>
          <w:numId w:val="9"/>
        </w:numPr>
        <w:tabs>
          <w:tab w:val="num" w:pos="720"/>
        </w:tabs>
        <w:spacing w:after="0" w:line="240" w:lineRule="auto"/>
      </w:pPr>
      <w:r w:rsidRPr="00CA391A">
        <w:rPr>
          <w:b/>
          <w:bCs/>
        </w:rPr>
        <w:t>This Week:</w:t>
      </w:r>
      <w:r w:rsidRPr="00CA391A">
        <w:br/>
        <w:t>This is a busy week for the College and the University, with Drake Relays, a Board of Trustees meeting, and a meeting of the College’s National Advisory Council (NAC).</w:t>
      </w:r>
    </w:p>
    <w:p w14:paraId="377866A1" w14:textId="77777777" w:rsidR="00AF65BB" w:rsidRDefault="00AF65BB" w:rsidP="00AF65BB">
      <w:pPr>
        <w:numPr>
          <w:ilvl w:val="0"/>
          <w:numId w:val="9"/>
        </w:numPr>
        <w:tabs>
          <w:tab w:val="num" w:pos="720"/>
        </w:tabs>
        <w:spacing w:after="0" w:line="240" w:lineRule="auto"/>
      </w:pPr>
      <w:r w:rsidRPr="00CA391A">
        <w:rPr>
          <w:b/>
          <w:bCs/>
        </w:rPr>
        <w:t>Looking Ahead:</w:t>
      </w:r>
      <w:r w:rsidRPr="00CA391A">
        <w:br/>
        <w:t>Please save the date for the College Social on May 8, where we will celebrate faculty and staff achievements, promotion and tenure milestones, retirements, and more. Commencement will follow on May 17.</w:t>
      </w:r>
    </w:p>
    <w:p w14:paraId="7E33F98F" w14:textId="77777777" w:rsidR="00AF65BB" w:rsidRDefault="00AF65BB" w:rsidP="00AF65BB">
      <w:pPr>
        <w:tabs>
          <w:tab w:val="num" w:pos="720"/>
        </w:tabs>
        <w:spacing w:after="0" w:line="240" w:lineRule="auto"/>
      </w:pPr>
    </w:p>
    <w:p w14:paraId="50E51165" w14:textId="4628A0EA" w:rsidR="00AF65BB" w:rsidRDefault="008C099F" w:rsidP="00AF65BB">
      <w:pPr>
        <w:tabs>
          <w:tab w:val="num" w:pos="720"/>
        </w:tabs>
        <w:spacing w:after="0" w:line="240" w:lineRule="auto"/>
        <w:rPr>
          <w:b/>
          <w:bCs/>
        </w:rPr>
      </w:pPr>
      <w:r>
        <w:rPr>
          <w:b/>
          <w:bCs/>
        </w:rPr>
        <w:t>Report submitted by Student Representative Carissa Phan</w:t>
      </w:r>
    </w:p>
    <w:p w14:paraId="14788FD4" w14:textId="77777777" w:rsidR="00033AB8" w:rsidRPr="00033AB8" w:rsidRDefault="00033AB8" w:rsidP="00033AB8">
      <w:pPr>
        <w:tabs>
          <w:tab w:val="num" w:pos="720"/>
        </w:tabs>
        <w:spacing w:after="0" w:line="240" w:lineRule="auto"/>
        <w:rPr>
          <w:b/>
          <w:bCs/>
        </w:rPr>
      </w:pPr>
    </w:p>
    <w:p w14:paraId="70327BF9" w14:textId="77777777" w:rsidR="00033AB8" w:rsidRPr="00033AB8" w:rsidRDefault="00033AB8" w:rsidP="00033AB8">
      <w:pPr>
        <w:numPr>
          <w:ilvl w:val="0"/>
          <w:numId w:val="4"/>
        </w:numPr>
        <w:spacing w:after="0" w:line="240" w:lineRule="auto"/>
      </w:pPr>
      <w:r w:rsidRPr="00033AB8">
        <w:t xml:space="preserve">Honored to give the E.A. </w:t>
      </w:r>
      <w:proofErr w:type="spellStart"/>
      <w:r w:rsidRPr="00033AB8">
        <w:t>Sheslow</w:t>
      </w:r>
      <w:proofErr w:type="spellEnd"/>
      <w:r w:rsidRPr="00033AB8">
        <w:t xml:space="preserve"> address at the Honors Convocation</w:t>
      </w:r>
    </w:p>
    <w:p w14:paraId="5BCAF5FE" w14:textId="77777777" w:rsidR="00033AB8" w:rsidRPr="00033AB8" w:rsidRDefault="00033AB8" w:rsidP="00033AB8">
      <w:pPr>
        <w:numPr>
          <w:ilvl w:val="0"/>
          <w:numId w:val="4"/>
        </w:numPr>
        <w:spacing w:after="0" w:line="240" w:lineRule="auto"/>
      </w:pPr>
      <w:r w:rsidRPr="00033AB8">
        <w:t>Hoping to attend the A&amp;S Alumni Reunion on Friday</w:t>
      </w:r>
    </w:p>
    <w:p w14:paraId="144BF8E7" w14:textId="77777777" w:rsidR="00033AB8" w:rsidRPr="00033AB8" w:rsidRDefault="00033AB8" w:rsidP="00033AB8">
      <w:pPr>
        <w:numPr>
          <w:ilvl w:val="0"/>
          <w:numId w:val="4"/>
        </w:numPr>
        <w:spacing w:after="0" w:line="240" w:lineRule="auto"/>
      </w:pPr>
      <w:r w:rsidRPr="00033AB8">
        <w:t>Attending the Florence Myers Luncheon on Thursday</w:t>
      </w:r>
    </w:p>
    <w:p w14:paraId="41987169" w14:textId="77777777" w:rsidR="00033AB8" w:rsidRPr="00033AB8" w:rsidRDefault="00033AB8" w:rsidP="00033AB8">
      <w:pPr>
        <w:numPr>
          <w:ilvl w:val="0"/>
          <w:numId w:val="4"/>
        </w:numPr>
        <w:spacing w:after="0" w:line="240" w:lineRule="auto"/>
      </w:pPr>
      <w:r w:rsidRPr="00033AB8">
        <w:t>A new A&amp;S senator has been elected! Her name is Lauren Holling, and she is a current first-</w:t>
      </w:r>
      <w:proofErr w:type="gramStart"/>
      <w:r w:rsidRPr="00033AB8">
        <w:t>year</w:t>
      </w:r>
      <w:proofErr w:type="gramEnd"/>
      <w:r w:rsidRPr="00033AB8">
        <w:t xml:space="preserve"> studying LPS. Lauren is a family friend of mine, and I have no doubt that she will bring new and exciting things to this position!</w:t>
      </w:r>
    </w:p>
    <w:p w14:paraId="658A0AFA" w14:textId="524C8B3D" w:rsidR="00033AB8" w:rsidRPr="00033AB8" w:rsidRDefault="00033AB8" w:rsidP="00033AB8">
      <w:pPr>
        <w:numPr>
          <w:ilvl w:val="0"/>
          <w:numId w:val="4"/>
        </w:numPr>
        <w:spacing w:after="0" w:line="240" w:lineRule="auto"/>
        <w:rPr>
          <w:b/>
          <w:bCs/>
        </w:rPr>
      </w:pPr>
      <w:r w:rsidRPr="00033AB8">
        <w:t xml:space="preserve">Working on doing an A&amp;S social on Helmick in May </w:t>
      </w:r>
      <w:r>
        <w:t>–</w:t>
      </w:r>
      <w:r w:rsidRPr="00033AB8">
        <w:t xml:space="preserve"> </w:t>
      </w:r>
    </w:p>
    <w:p w14:paraId="55ECD50F" w14:textId="77777777" w:rsidR="006F6547" w:rsidRDefault="006F6547" w:rsidP="006F6547">
      <w:pPr>
        <w:spacing w:after="0" w:line="240" w:lineRule="auto"/>
        <w:rPr>
          <w:b/>
          <w:bCs/>
        </w:rPr>
      </w:pPr>
    </w:p>
    <w:p w14:paraId="65A3F476" w14:textId="7AF6810C" w:rsidR="006F6547" w:rsidRDefault="006F6547" w:rsidP="006F6547">
      <w:pPr>
        <w:spacing w:after="0" w:line="240" w:lineRule="auto"/>
        <w:rPr>
          <w:b/>
          <w:bCs/>
        </w:rPr>
      </w:pPr>
      <w:r>
        <w:rPr>
          <w:b/>
          <w:bCs/>
        </w:rPr>
        <w:t xml:space="preserve">Subcommittee Reports: </w:t>
      </w:r>
    </w:p>
    <w:p w14:paraId="726D65BF" w14:textId="77777777" w:rsidR="006F6547" w:rsidRPr="008F0063" w:rsidRDefault="006F6547" w:rsidP="006F6547">
      <w:pPr>
        <w:spacing w:after="0" w:line="240" w:lineRule="auto"/>
        <w:rPr>
          <w:rFonts w:ascii="Aptos" w:hAnsi="Aptos"/>
        </w:rPr>
      </w:pPr>
      <w:r w:rsidRPr="0966F3ED">
        <w:rPr>
          <w:rFonts w:ascii="Aptos" w:hAnsi="Aptos"/>
          <w:b/>
          <w:bCs/>
        </w:rPr>
        <w:t>Academic Integrity Committee</w:t>
      </w:r>
      <w:r w:rsidRPr="0966F3ED">
        <w:rPr>
          <w:rFonts w:ascii="Aptos" w:hAnsi="Aptos"/>
        </w:rPr>
        <w:t xml:space="preserve">- </w:t>
      </w:r>
      <w:r>
        <w:rPr>
          <w:rFonts w:ascii="Aptos" w:hAnsi="Aptos"/>
        </w:rPr>
        <w:t>C</w:t>
      </w:r>
      <w:r w:rsidRPr="0966F3ED">
        <w:rPr>
          <w:rFonts w:ascii="Aptos" w:hAnsi="Aptos"/>
        </w:rPr>
        <w:t>ommittee chair Rob Craig </w:t>
      </w:r>
    </w:p>
    <w:p w14:paraId="69E55515" w14:textId="77777777" w:rsidR="006F6547" w:rsidRPr="008F0063" w:rsidRDefault="006F6547" w:rsidP="006F6547">
      <w:pPr>
        <w:spacing w:after="0" w:line="240" w:lineRule="auto"/>
        <w:ind w:left="720"/>
        <w:rPr>
          <w:rFonts w:ascii="Aptos" w:hAnsi="Aptos"/>
        </w:rPr>
      </w:pPr>
      <w:r w:rsidRPr="008F0063">
        <w:rPr>
          <w:rFonts w:ascii="Aptos" w:hAnsi="Aptos"/>
        </w:rPr>
        <w:t>The Academic Integrity Committee meets as needed. No meeting was required this month. </w:t>
      </w:r>
    </w:p>
    <w:p w14:paraId="1DFDFAD8" w14:textId="77777777" w:rsidR="006F6547" w:rsidRDefault="006F6547" w:rsidP="006F6547">
      <w:pPr>
        <w:spacing w:after="0" w:line="240" w:lineRule="auto"/>
        <w:rPr>
          <w:rFonts w:ascii="Aptos" w:hAnsi="Aptos"/>
          <w:b/>
          <w:bCs/>
        </w:rPr>
      </w:pPr>
    </w:p>
    <w:p w14:paraId="338CFFBE" w14:textId="77777777" w:rsidR="006F6547" w:rsidRDefault="006F6547" w:rsidP="006F6547">
      <w:pPr>
        <w:spacing w:after="0" w:line="240" w:lineRule="auto"/>
        <w:rPr>
          <w:rFonts w:ascii="Aptos" w:hAnsi="Aptos"/>
        </w:rPr>
      </w:pPr>
      <w:r w:rsidRPr="0966F3ED">
        <w:rPr>
          <w:rFonts w:ascii="Aptos" w:hAnsi="Aptos"/>
          <w:b/>
          <w:bCs/>
        </w:rPr>
        <w:t>Curriculum Committee</w:t>
      </w:r>
      <w:r w:rsidRPr="0966F3ED">
        <w:rPr>
          <w:rFonts w:ascii="Aptos" w:hAnsi="Aptos"/>
        </w:rPr>
        <w:t xml:space="preserve">- submitted by committee chair Neil Ward </w:t>
      </w:r>
    </w:p>
    <w:p w14:paraId="433BFC9B" w14:textId="77777777" w:rsidR="006F6547" w:rsidRPr="00EA1E46" w:rsidRDefault="006F6547" w:rsidP="006F6547">
      <w:pPr>
        <w:pStyle w:val="ListParagraph"/>
        <w:spacing w:after="0" w:line="240" w:lineRule="auto"/>
        <w:rPr>
          <w:rFonts w:ascii="Aptos" w:hAnsi="Aptos"/>
        </w:rPr>
      </w:pPr>
      <w:r w:rsidRPr="7E17D724">
        <w:rPr>
          <w:rFonts w:ascii="Aptos" w:hAnsi="Aptos"/>
        </w:rPr>
        <w:t>No committee meeting- curriculum proposals will be considered for Council’s May 4 meeting.</w:t>
      </w:r>
    </w:p>
    <w:p w14:paraId="6F56A551" w14:textId="77777777" w:rsidR="006F6547" w:rsidRPr="00937EB3" w:rsidRDefault="006F6547" w:rsidP="006F6547">
      <w:pPr>
        <w:pStyle w:val="ListParagraph"/>
        <w:spacing w:after="0" w:line="240" w:lineRule="auto"/>
        <w:rPr>
          <w:rFonts w:ascii="Aptos" w:hAnsi="Aptos"/>
        </w:rPr>
      </w:pPr>
    </w:p>
    <w:p w14:paraId="6A10FA8D" w14:textId="77777777" w:rsidR="006F6547" w:rsidRDefault="006F6547" w:rsidP="006F6547">
      <w:pPr>
        <w:spacing w:after="0" w:line="240" w:lineRule="auto"/>
        <w:rPr>
          <w:rFonts w:ascii="Aptos" w:hAnsi="Aptos"/>
          <w:b/>
          <w:bCs/>
        </w:rPr>
      </w:pPr>
    </w:p>
    <w:p w14:paraId="2868E33E" w14:textId="77777777" w:rsidR="006F6547" w:rsidRDefault="006F6547" w:rsidP="006F6547">
      <w:pPr>
        <w:spacing w:after="0" w:line="240" w:lineRule="auto"/>
        <w:rPr>
          <w:rFonts w:ascii="Aptos" w:hAnsi="Aptos"/>
        </w:rPr>
      </w:pPr>
      <w:r w:rsidRPr="7E17D724">
        <w:rPr>
          <w:rFonts w:ascii="Aptos" w:hAnsi="Aptos"/>
          <w:b/>
          <w:bCs/>
        </w:rPr>
        <w:t>Diversity Committee</w:t>
      </w:r>
      <w:r w:rsidRPr="7E17D724">
        <w:rPr>
          <w:rFonts w:ascii="Aptos" w:hAnsi="Aptos"/>
        </w:rPr>
        <w:t xml:space="preserve">- submitted by committee chair Eric Emmons  </w:t>
      </w:r>
    </w:p>
    <w:p w14:paraId="5AE28A34" w14:textId="77777777" w:rsidR="006F6547" w:rsidRDefault="006F6547" w:rsidP="006F6547">
      <w:pPr>
        <w:spacing w:after="0" w:line="240" w:lineRule="auto"/>
        <w:rPr>
          <w:rFonts w:ascii="Aptos" w:hAnsi="Aptos"/>
        </w:rPr>
      </w:pPr>
      <w:r w:rsidRPr="7E17D724">
        <w:rPr>
          <w:rFonts w:ascii="Aptos" w:hAnsi="Aptos"/>
        </w:rPr>
        <w:t>The committee’s next meeting is Friday, April 17.</w:t>
      </w:r>
    </w:p>
    <w:p w14:paraId="3FDCCE13" w14:textId="77777777" w:rsidR="006F6547" w:rsidRPr="00EA1E46" w:rsidRDefault="006F6547" w:rsidP="006F6547">
      <w:pPr>
        <w:pStyle w:val="ListParagraph"/>
        <w:spacing w:after="0" w:line="240" w:lineRule="auto"/>
        <w:rPr>
          <w:rFonts w:ascii="Aptos" w:hAnsi="Aptos"/>
        </w:rPr>
      </w:pPr>
    </w:p>
    <w:p w14:paraId="14DA78EF" w14:textId="77777777" w:rsidR="006F6547" w:rsidRDefault="006F6547" w:rsidP="006F6547">
      <w:pPr>
        <w:spacing w:after="0" w:line="240" w:lineRule="auto"/>
        <w:rPr>
          <w:rFonts w:ascii="Aptos" w:hAnsi="Aptos"/>
          <w:b/>
          <w:bCs/>
        </w:rPr>
      </w:pPr>
    </w:p>
    <w:p w14:paraId="1C5E2DFC" w14:textId="77777777" w:rsidR="006F6547" w:rsidRPr="008F0063" w:rsidRDefault="006F6547" w:rsidP="006F6547">
      <w:pPr>
        <w:spacing w:after="0" w:line="240" w:lineRule="auto"/>
        <w:rPr>
          <w:rFonts w:ascii="Aptos" w:hAnsi="Aptos"/>
        </w:rPr>
      </w:pPr>
      <w:r w:rsidRPr="008F0063">
        <w:rPr>
          <w:rFonts w:ascii="Aptos" w:hAnsi="Aptos"/>
          <w:b/>
          <w:bCs/>
        </w:rPr>
        <w:t>Tech</w:t>
      </w:r>
      <w:r>
        <w:rPr>
          <w:rFonts w:ascii="Aptos" w:hAnsi="Aptos"/>
          <w:b/>
          <w:bCs/>
        </w:rPr>
        <w:t>nology Planning</w:t>
      </w:r>
      <w:r w:rsidRPr="008F0063">
        <w:rPr>
          <w:rFonts w:ascii="Aptos" w:hAnsi="Aptos"/>
          <w:b/>
          <w:bCs/>
        </w:rPr>
        <w:t xml:space="preserve"> Committee</w:t>
      </w:r>
      <w:r w:rsidRPr="008F0063">
        <w:rPr>
          <w:rFonts w:ascii="Aptos" w:hAnsi="Aptos"/>
        </w:rPr>
        <w:t xml:space="preserve">- </w:t>
      </w:r>
      <w:r>
        <w:rPr>
          <w:rFonts w:ascii="Aptos" w:hAnsi="Aptos"/>
        </w:rPr>
        <w:t>Committee</w:t>
      </w:r>
      <w:r w:rsidRPr="008F0063">
        <w:rPr>
          <w:rFonts w:ascii="Aptos" w:hAnsi="Aptos"/>
        </w:rPr>
        <w:t xml:space="preserve"> chair </w:t>
      </w:r>
      <w:r>
        <w:rPr>
          <w:rFonts w:ascii="Aptos" w:hAnsi="Aptos"/>
        </w:rPr>
        <w:t>Amahia Mallea</w:t>
      </w:r>
      <w:r w:rsidRPr="008F0063">
        <w:rPr>
          <w:rFonts w:ascii="Aptos" w:hAnsi="Aptos"/>
        </w:rPr>
        <w:t> </w:t>
      </w:r>
    </w:p>
    <w:p w14:paraId="6416E91F" w14:textId="77777777" w:rsidR="006F6547" w:rsidRPr="006213E6" w:rsidRDefault="006F6547" w:rsidP="006F6547">
      <w:pPr>
        <w:pStyle w:val="ListParagraph"/>
        <w:spacing w:after="0" w:line="240" w:lineRule="auto"/>
        <w:rPr>
          <w:rFonts w:ascii="Aptos" w:hAnsi="Aptos"/>
        </w:rPr>
      </w:pPr>
      <w:r w:rsidRPr="006213E6">
        <w:rPr>
          <w:rFonts w:ascii="Aptos" w:hAnsi="Aptos"/>
        </w:rPr>
        <w:t>No committee meeting </w:t>
      </w:r>
    </w:p>
    <w:p w14:paraId="6B5336E2" w14:textId="77777777" w:rsidR="006F6547" w:rsidRPr="008C099F" w:rsidRDefault="006F6547" w:rsidP="006F6547">
      <w:pPr>
        <w:spacing w:after="0" w:line="240" w:lineRule="auto"/>
        <w:rPr>
          <w:b/>
          <w:bCs/>
        </w:rPr>
      </w:pPr>
    </w:p>
    <w:p w14:paraId="000CCD79" w14:textId="77777777" w:rsidR="001E7EF0" w:rsidRPr="00210ABA" w:rsidRDefault="001E7EF0" w:rsidP="00986241">
      <w:pPr>
        <w:spacing w:line="240" w:lineRule="auto"/>
        <w:rPr>
          <w:rFonts w:ascii="Arial" w:hAnsi="Arial" w:cs="Arial"/>
        </w:rPr>
      </w:pPr>
    </w:p>
    <w:sectPr w:rsidR="001E7EF0" w:rsidRPr="00210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23B0"/>
    <w:multiLevelType w:val="multilevel"/>
    <w:tmpl w:val="B4943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2A8E"/>
    <w:multiLevelType w:val="hybridMultilevel"/>
    <w:tmpl w:val="B36CE1CA"/>
    <w:lvl w:ilvl="0" w:tplc="EEB65718">
      <w:start w:val="1"/>
      <w:numFmt w:val="decimal"/>
      <w:lvlText w:val="%1."/>
      <w:lvlJc w:val="left"/>
      <w:pPr>
        <w:ind w:left="2160" w:hanging="360"/>
      </w:pPr>
      <w:rPr>
        <w:rFonts w:asciiTheme="minorHAnsi" w:hAnsiTheme="minorHAnsi" w:cstheme="minorBidi" w:hint="default"/>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1C0D0B"/>
    <w:multiLevelType w:val="multilevel"/>
    <w:tmpl w:val="0A4EC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C6B40"/>
    <w:multiLevelType w:val="multilevel"/>
    <w:tmpl w:val="68003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A5CC5"/>
    <w:multiLevelType w:val="hybridMultilevel"/>
    <w:tmpl w:val="85B63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652F98"/>
    <w:multiLevelType w:val="hybridMultilevel"/>
    <w:tmpl w:val="93686D9A"/>
    <w:lvl w:ilvl="0" w:tplc="060C35D4">
      <w:start w:val="1"/>
      <w:numFmt w:val="decimal"/>
      <w:lvlText w:val="%1."/>
      <w:lvlJc w:val="left"/>
      <w:pPr>
        <w:ind w:left="1080" w:hanging="360"/>
      </w:pPr>
      <w:rPr>
        <w:rFonts w:ascii="Calibri" w:eastAsiaTheme="majorEastAsia" w:hAnsi="Calibri" w:cs="Calibr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85B32"/>
    <w:multiLevelType w:val="hybridMultilevel"/>
    <w:tmpl w:val="99EEAA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9A243F"/>
    <w:multiLevelType w:val="hybridMultilevel"/>
    <w:tmpl w:val="85AC9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873293"/>
    <w:multiLevelType w:val="hybridMultilevel"/>
    <w:tmpl w:val="F32A5956"/>
    <w:lvl w:ilvl="0" w:tplc="717ACCC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3B051D"/>
    <w:multiLevelType w:val="multilevel"/>
    <w:tmpl w:val="6A0EF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73E0007"/>
    <w:multiLevelType w:val="multilevel"/>
    <w:tmpl w:val="813A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C6323"/>
    <w:multiLevelType w:val="multilevel"/>
    <w:tmpl w:val="017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1A31DA"/>
    <w:multiLevelType w:val="multilevel"/>
    <w:tmpl w:val="7CEA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46F2F"/>
    <w:multiLevelType w:val="hybridMultilevel"/>
    <w:tmpl w:val="49D27C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CF25AA5"/>
    <w:multiLevelType w:val="hybridMultilevel"/>
    <w:tmpl w:val="79C8709E"/>
    <w:lvl w:ilvl="0" w:tplc="CEBA3676">
      <w:start w:val="1"/>
      <w:numFmt w:val="lowerLetter"/>
      <w:lvlText w:val="%1."/>
      <w:lvlJc w:val="left"/>
      <w:pPr>
        <w:ind w:left="1080" w:hanging="360"/>
      </w:pPr>
      <w:rPr>
        <w:rFonts w:hint="default"/>
      </w:rPr>
    </w:lvl>
    <w:lvl w:ilvl="1" w:tplc="4074F00E">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220F1C"/>
    <w:multiLevelType w:val="hybridMultilevel"/>
    <w:tmpl w:val="BDC4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A36DC"/>
    <w:multiLevelType w:val="multilevel"/>
    <w:tmpl w:val="9C6A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6447CF"/>
    <w:multiLevelType w:val="hybridMultilevel"/>
    <w:tmpl w:val="A1BE7B4C"/>
    <w:lvl w:ilvl="0" w:tplc="FFFFFFFF">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86B3F78"/>
    <w:multiLevelType w:val="multilevel"/>
    <w:tmpl w:val="20DC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97EAA"/>
    <w:multiLevelType w:val="hybridMultilevel"/>
    <w:tmpl w:val="848C4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A60383"/>
    <w:multiLevelType w:val="hybridMultilevel"/>
    <w:tmpl w:val="9FE6D50E"/>
    <w:lvl w:ilvl="0" w:tplc="8F66A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B8505A"/>
    <w:multiLevelType w:val="multilevel"/>
    <w:tmpl w:val="A97E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B0CFD"/>
    <w:multiLevelType w:val="hybridMultilevel"/>
    <w:tmpl w:val="D87A7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D2E35"/>
    <w:multiLevelType w:val="multilevel"/>
    <w:tmpl w:val="CECE425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777923A8"/>
    <w:multiLevelType w:val="hybridMultilevel"/>
    <w:tmpl w:val="1A66009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0279195">
    <w:abstractNumId w:val="19"/>
  </w:num>
  <w:num w:numId="2" w16cid:durableId="1133984393">
    <w:abstractNumId w:val="0"/>
  </w:num>
  <w:num w:numId="3" w16cid:durableId="1262058874">
    <w:abstractNumId w:val="11"/>
  </w:num>
  <w:num w:numId="4" w16cid:durableId="1334259231">
    <w:abstractNumId w:val="18"/>
  </w:num>
  <w:num w:numId="5" w16cid:durableId="1476296199">
    <w:abstractNumId w:val="2"/>
  </w:num>
  <w:num w:numId="6" w16cid:durableId="1516309493">
    <w:abstractNumId w:val="1"/>
  </w:num>
  <w:num w:numId="7" w16cid:durableId="1600601538">
    <w:abstractNumId w:val="22"/>
  </w:num>
  <w:num w:numId="8" w16cid:durableId="164174735">
    <w:abstractNumId w:val="24"/>
  </w:num>
  <w:num w:numId="9" w16cid:durableId="1708480239">
    <w:abstractNumId w:val="9"/>
  </w:num>
  <w:num w:numId="10" w16cid:durableId="1805930782">
    <w:abstractNumId w:val="8"/>
  </w:num>
  <w:num w:numId="11" w16cid:durableId="1897155889">
    <w:abstractNumId w:val="5"/>
  </w:num>
  <w:num w:numId="12" w16cid:durableId="1910458619">
    <w:abstractNumId w:val="12"/>
  </w:num>
  <w:num w:numId="13" w16cid:durableId="1925794264">
    <w:abstractNumId w:val="4"/>
  </w:num>
  <w:num w:numId="14" w16cid:durableId="2000766312">
    <w:abstractNumId w:val="14"/>
  </w:num>
  <w:num w:numId="15" w16cid:durableId="2039237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6495888">
    <w:abstractNumId w:val="16"/>
  </w:num>
  <w:num w:numId="17" w16cid:durableId="383255960">
    <w:abstractNumId w:val="13"/>
  </w:num>
  <w:num w:numId="18" w16cid:durableId="504710995">
    <w:abstractNumId w:val="23"/>
  </w:num>
  <w:num w:numId="19" w16cid:durableId="611593882">
    <w:abstractNumId w:val="10"/>
  </w:num>
  <w:num w:numId="20" w16cid:durableId="689985984">
    <w:abstractNumId w:val="3"/>
  </w:num>
  <w:num w:numId="21" w16cid:durableId="733546779">
    <w:abstractNumId w:val="7"/>
  </w:num>
  <w:num w:numId="22" w16cid:durableId="818116037">
    <w:abstractNumId w:val="20"/>
  </w:num>
  <w:num w:numId="23" w16cid:durableId="94789806">
    <w:abstractNumId w:val="21"/>
  </w:num>
  <w:num w:numId="24" w16cid:durableId="980615452">
    <w:abstractNumId w:val="15"/>
  </w:num>
  <w:num w:numId="25" w16cid:durableId="1315375722">
    <w:abstractNumId w:val="6"/>
  </w:num>
  <w:num w:numId="26" w16cid:durableId="541598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C5"/>
    <w:rsid w:val="000047AA"/>
    <w:rsid w:val="000070C7"/>
    <w:rsid w:val="00011288"/>
    <w:rsid w:val="00020A5D"/>
    <w:rsid w:val="00021EF6"/>
    <w:rsid w:val="000279EA"/>
    <w:rsid w:val="0003094C"/>
    <w:rsid w:val="00033AB8"/>
    <w:rsid w:val="00034051"/>
    <w:rsid w:val="000354D5"/>
    <w:rsid w:val="00035965"/>
    <w:rsid w:val="000449D7"/>
    <w:rsid w:val="00060445"/>
    <w:rsid w:val="0006537E"/>
    <w:rsid w:val="00066089"/>
    <w:rsid w:val="00073869"/>
    <w:rsid w:val="00075AEE"/>
    <w:rsid w:val="00075FC9"/>
    <w:rsid w:val="00077C7D"/>
    <w:rsid w:val="00081141"/>
    <w:rsid w:val="000865BA"/>
    <w:rsid w:val="000876A9"/>
    <w:rsid w:val="00097DB3"/>
    <w:rsid w:val="000A0A11"/>
    <w:rsid w:val="000A6BFF"/>
    <w:rsid w:val="000B04E9"/>
    <w:rsid w:val="000B053E"/>
    <w:rsid w:val="000B41DA"/>
    <w:rsid w:val="000B4F78"/>
    <w:rsid w:val="000C1A45"/>
    <w:rsid w:val="000C1F4C"/>
    <w:rsid w:val="000C35F1"/>
    <w:rsid w:val="000D442F"/>
    <w:rsid w:val="000D7148"/>
    <w:rsid w:val="000E4678"/>
    <w:rsid w:val="000E4D56"/>
    <w:rsid w:val="000E583D"/>
    <w:rsid w:val="000F0FA1"/>
    <w:rsid w:val="000F6EE9"/>
    <w:rsid w:val="00105F7D"/>
    <w:rsid w:val="0010794C"/>
    <w:rsid w:val="0011331D"/>
    <w:rsid w:val="00113D0F"/>
    <w:rsid w:val="00120A90"/>
    <w:rsid w:val="00120AC8"/>
    <w:rsid w:val="00123793"/>
    <w:rsid w:val="00123F46"/>
    <w:rsid w:val="0013320F"/>
    <w:rsid w:val="0013700A"/>
    <w:rsid w:val="00141A27"/>
    <w:rsid w:val="00146C80"/>
    <w:rsid w:val="00152EEA"/>
    <w:rsid w:val="00153F5A"/>
    <w:rsid w:val="00154B67"/>
    <w:rsid w:val="00165E24"/>
    <w:rsid w:val="00171F7E"/>
    <w:rsid w:val="00177162"/>
    <w:rsid w:val="00177979"/>
    <w:rsid w:val="00180DFD"/>
    <w:rsid w:val="00182C45"/>
    <w:rsid w:val="001833BD"/>
    <w:rsid w:val="00185028"/>
    <w:rsid w:val="0018670D"/>
    <w:rsid w:val="001946BC"/>
    <w:rsid w:val="001A10B7"/>
    <w:rsid w:val="001A17D7"/>
    <w:rsid w:val="001B6DB4"/>
    <w:rsid w:val="001C661B"/>
    <w:rsid w:val="001C752C"/>
    <w:rsid w:val="001D1C9E"/>
    <w:rsid w:val="001D6FB4"/>
    <w:rsid w:val="001E4814"/>
    <w:rsid w:val="001E4F3A"/>
    <w:rsid w:val="001E6B63"/>
    <w:rsid w:val="001E7EF0"/>
    <w:rsid w:val="001F04EC"/>
    <w:rsid w:val="001F2B1A"/>
    <w:rsid w:val="001F7108"/>
    <w:rsid w:val="00201B61"/>
    <w:rsid w:val="00205B8E"/>
    <w:rsid w:val="00210ABA"/>
    <w:rsid w:val="00211549"/>
    <w:rsid w:val="00212A97"/>
    <w:rsid w:val="00215865"/>
    <w:rsid w:val="00221684"/>
    <w:rsid w:val="00221AF3"/>
    <w:rsid w:val="00227E29"/>
    <w:rsid w:val="0023138F"/>
    <w:rsid w:val="00231FE1"/>
    <w:rsid w:val="002320E2"/>
    <w:rsid w:val="002356C1"/>
    <w:rsid w:val="00246F9F"/>
    <w:rsid w:val="00250CF7"/>
    <w:rsid w:val="00256E3F"/>
    <w:rsid w:val="002600B3"/>
    <w:rsid w:val="002738B3"/>
    <w:rsid w:val="0028170B"/>
    <w:rsid w:val="00285EE8"/>
    <w:rsid w:val="00295C8C"/>
    <w:rsid w:val="002B51AF"/>
    <w:rsid w:val="002C22F0"/>
    <w:rsid w:val="002C5B16"/>
    <w:rsid w:val="002C5C29"/>
    <w:rsid w:val="002C61AF"/>
    <w:rsid w:val="002C6492"/>
    <w:rsid w:val="002D0FCB"/>
    <w:rsid w:val="002D2F1D"/>
    <w:rsid w:val="002D4940"/>
    <w:rsid w:val="002E1CF0"/>
    <w:rsid w:val="002F14EC"/>
    <w:rsid w:val="002F3CB5"/>
    <w:rsid w:val="002F45D0"/>
    <w:rsid w:val="00306C4C"/>
    <w:rsid w:val="00311025"/>
    <w:rsid w:val="00320BBD"/>
    <w:rsid w:val="00323328"/>
    <w:rsid w:val="00332F4B"/>
    <w:rsid w:val="00334E64"/>
    <w:rsid w:val="00337309"/>
    <w:rsid w:val="00343D1C"/>
    <w:rsid w:val="0035415D"/>
    <w:rsid w:val="0035717C"/>
    <w:rsid w:val="003657A6"/>
    <w:rsid w:val="00366CD8"/>
    <w:rsid w:val="003714F5"/>
    <w:rsid w:val="00375F40"/>
    <w:rsid w:val="003808C7"/>
    <w:rsid w:val="003956D4"/>
    <w:rsid w:val="003A19F9"/>
    <w:rsid w:val="003A4719"/>
    <w:rsid w:val="003A719B"/>
    <w:rsid w:val="003A78DF"/>
    <w:rsid w:val="003B073E"/>
    <w:rsid w:val="003B66D7"/>
    <w:rsid w:val="003C7508"/>
    <w:rsid w:val="003D06DF"/>
    <w:rsid w:val="003F1423"/>
    <w:rsid w:val="003F6379"/>
    <w:rsid w:val="00400C13"/>
    <w:rsid w:val="00406AE8"/>
    <w:rsid w:val="004273CC"/>
    <w:rsid w:val="00435893"/>
    <w:rsid w:val="004620A0"/>
    <w:rsid w:val="0047233F"/>
    <w:rsid w:val="00484EF5"/>
    <w:rsid w:val="004910F4"/>
    <w:rsid w:val="00494674"/>
    <w:rsid w:val="004A3167"/>
    <w:rsid w:val="004A368F"/>
    <w:rsid w:val="004A4A4A"/>
    <w:rsid w:val="004B2A36"/>
    <w:rsid w:val="004C091F"/>
    <w:rsid w:val="004C2959"/>
    <w:rsid w:val="004C38C1"/>
    <w:rsid w:val="004D1492"/>
    <w:rsid w:val="004D1732"/>
    <w:rsid w:val="004E1A74"/>
    <w:rsid w:val="004E305C"/>
    <w:rsid w:val="004E5456"/>
    <w:rsid w:val="004E5A67"/>
    <w:rsid w:val="005011F7"/>
    <w:rsid w:val="00521A49"/>
    <w:rsid w:val="00532B02"/>
    <w:rsid w:val="00537017"/>
    <w:rsid w:val="00540773"/>
    <w:rsid w:val="00553521"/>
    <w:rsid w:val="00567499"/>
    <w:rsid w:val="00572970"/>
    <w:rsid w:val="00577557"/>
    <w:rsid w:val="00581012"/>
    <w:rsid w:val="0058141E"/>
    <w:rsid w:val="00595311"/>
    <w:rsid w:val="005A3E30"/>
    <w:rsid w:val="005A5D01"/>
    <w:rsid w:val="005B7BD1"/>
    <w:rsid w:val="005D02D0"/>
    <w:rsid w:val="005E23B5"/>
    <w:rsid w:val="005F02BE"/>
    <w:rsid w:val="005F2969"/>
    <w:rsid w:val="005F5367"/>
    <w:rsid w:val="0061481B"/>
    <w:rsid w:val="00615611"/>
    <w:rsid w:val="006173B3"/>
    <w:rsid w:val="0062779F"/>
    <w:rsid w:val="00641C9D"/>
    <w:rsid w:val="00647614"/>
    <w:rsid w:val="00647877"/>
    <w:rsid w:val="00651A10"/>
    <w:rsid w:val="00656B3B"/>
    <w:rsid w:val="00662AEB"/>
    <w:rsid w:val="00666B3A"/>
    <w:rsid w:val="0067007C"/>
    <w:rsid w:val="00670A20"/>
    <w:rsid w:val="006778BD"/>
    <w:rsid w:val="00683243"/>
    <w:rsid w:val="00683463"/>
    <w:rsid w:val="00686BC4"/>
    <w:rsid w:val="006940E6"/>
    <w:rsid w:val="006A27A3"/>
    <w:rsid w:val="006A79C2"/>
    <w:rsid w:val="006B2EA9"/>
    <w:rsid w:val="006B4D68"/>
    <w:rsid w:val="006B6386"/>
    <w:rsid w:val="006B6FAF"/>
    <w:rsid w:val="006C7512"/>
    <w:rsid w:val="006C78E5"/>
    <w:rsid w:val="006D4637"/>
    <w:rsid w:val="006D7DD6"/>
    <w:rsid w:val="006E2793"/>
    <w:rsid w:val="006F6547"/>
    <w:rsid w:val="00702434"/>
    <w:rsid w:val="00705F64"/>
    <w:rsid w:val="0072064D"/>
    <w:rsid w:val="00722DDD"/>
    <w:rsid w:val="0073617E"/>
    <w:rsid w:val="00744050"/>
    <w:rsid w:val="00761DD3"/>
    <w:rsid w:val="007635CC"/>
    <w:rsid w:val="00773D28"/>
    <w:rsid w:val="007832ED"/>
    <w:rsid w:val="00787156"/>
    <w:rsid w:val="007943E4"/>
    <w:rsid w:val="007A02E6"/>
    <w:rsid w:val="007A2E88"/>
    <w:rsid w:val="007A3BA5"/>
    <w:rsid w:val="007A5199"/>
    <w:rsid w:val="007D1701"/>
    <w:rsid w:val="007E03E1"/>
    <w:rsid w:val="007E2E19"/>
    <w:rsid w:val="007E6B38"/>
    <w:rsid w:val="007F14DE"/>
    <w:rsid w:val="007F3653"/>
    <w:rsid w:val="007F5C90"/>
    <w:rsid w:val="007F5F53"/>
    <w:rsid w:val="007F5F88"/>
    <w:rsid w:val="008067E1"/>
    <w:rsid w:val="00820AE8"/>
    <w:rsid w:val="0082127A"/>
    <w:rsid w:val="00824E99"/>
    <w:rsid w:val="00826249"/>
    <w:rsid w:val="008274B2"/>
    <w:rsid w:val="00832FBD"/>
    <w:rsid w:val="0084467E"/>
    <w:rsid w:val="0084475B"/>
    <w:rsid w:val="00846288"/>
    <w:rsid w:val="00846BB9"/>
    <w:rsid w:val="00850D41"/>
    <w:rsid w:val="00855FD8"/>
    <w:rsid w:val="0085671C"/>
    <w:rsid w:val="00856E67"/>
    <w:rsid w:val="0086162A"/>
    <w:rsid w:val="0087080C"/>
    <w:rsid w:val="0088294B"/>
    <w:rsid w:val="00890CC1"/>
    <w:rsid w:val="00890DCE"/>
    <w:rsid w:val="00893264"/>
    <w:rsid w:val="00894A38"/>
    <w:rsid w:val="008A409F"/>
    <w:rsid w:val="008B4347"/>
    <w:rsid w:val="008C099F"/>
    <w:rsid w:val="008C3A73"/>
    <w:rsid w:val="008C43CA"/>
    <w:rsid w:val="008D0158"/>
    <w:rsid w:val="008D33EC"/>
    <w:rsid w:val="008E35BD"/>
    <w:rsid w:val="008E6474"/>
    <w:rsid w:val="008E6B90"/>
    <w:rsid w:val="008F14F2"/>
    <w:rsid w:val="008F3D46"/>
    <w:rsid w:val="008F5E76"/>
    <w:rsid w:val="0090229E"/>
    <w:rsid w:val="009044BC"/>
    <w:rsid w:val="00906BD0"/>
    <w:rsid w:val="00917D78"/>
    <w:rsid w:val="009201F3"/>
    <w:rsid w:val="00920666"/>
    <w:rsid w:val="00931AD1"/>
    <w:rsid w:val="00932FF0"/>
    <w:rsid w:val="00936DB6"/>
    <w:rsid w:val="0093778C"/>
    <w:rsid w:val="009447BE"/>
    <w:rsid w:val="0095633C"/>
    <w:rsid w:val="009573EA"/>
    <w:rsid w:val="009605CF"/>
    <w:rsid w:val="009711AE"/>
    <w:rsid w:val="0098346C"/>
    <w:rsid w:val="009845C4"/>
    <w:rsid w:val="00986241"/>
    <w:rsid w:val="00986D30"/>
    <w:rsid w:val="009A0981"/>
    <w:rsid w:val="009C1FBB"/>
    <w:rsid w:val="009D5D73"/>
    <w:rsid w:val="009D7B2E"/>
    <w:rsid w:val="009E2337"/>
    <w:rsid w:val="009E29C5"/>
    <w:rsid w:val="009F0E97"/>
    <w:rsid w:val="00A006CE"/>
    <w:rsid w:val="00A01245"/>
    <w:rsid w:val="00A06989"/>
    <w:rsid w:val="00A1699F"/>
    <w:rsid w:val="00A23828"/>
    <w:rsid w:val="00A272A5"/>
    <w:rsid w:val="00A34D6F"/>
    <w:rsid w:val="00A44F9D"/>
    <w:rsid w:val="00A45A69"/>
    <w:rsid w:val="00A5033F"/>
    <w:rsid w:val="00A51A28"/>
    <w:rsid w:val="00A63B73"/>
    <w:rsid w:val="00A77603"/>
    <w:rsid w:val="00A83A11"/>
    <w:rsid w:val="00A85CC1"/>
    <w:rsid w:val="00A921EE"/>
    <w:rsid w:val="00AA001E"/>
    <w:rsid w:val="00AB0EBB"/>
    <w:rsid w:val="00AD370D"/>
    <w:rsid w:val="00AE1B76"/>
    <w:rsid w:val="00AE3133"/>
    <w:rsid w:val="00AE60CD"/>
    <w:rsid w:val="00AF4E91"/>
    <w:rsid w:val="00AF5599"/>
    <w:rsid w:val="00AF65BB"/>
    <w:rsid w:val="00B0303E"/>
    <w:rsid w:val="00B05524"/>
    <w:rsid w:val="00B116D5"/>
    <w:rsid w:val="00B149C7"/>
    <w:rsid w:val="00B16B09"/>
    <w:rsid w:val="00B16F09"/>
    <w:rsid w:val="00B233F3"/>
    <w:rsid w:val="00B237C6"/>
    <w:rsid w:val="00B245E1"/>
    <w:rsid w:val="00B41B03"/>
    <w:rsid w:val="00B52C63"/>
    <w:rsid w:val="00B52DBB"/>
    <w:rsid w:val="00B551E9"/>
    <w:rsid w:val="00B55AF6"/>
    <w:rsid w:val="00B56131"/>
    <w:rsid w:val="00B5690F"/>
    <w:rsid w:val="00B578F7"/>
    <w:rsid w:val="00B608C9"/>
    <w:rsid w:val="00B7033B"/>
    <w:rsid w:val="00B76DA5"/>
    <w:rsid w:val="00B83154"/>
    <w:rsid w:val="00B843DE"/>
    <w:rsid w:val="00B84C2C"/>
    <w:rsid w:val="00B86F71"/>
    <w:rsid w:val="00B875EB"/>
    <w:rsid w:val="00B94349"/>
    <w:rsid w:val="00BA79F8"/>
    <w:rsid w:val="00BB5290"/>
    <w:rsid w:val="00BD63D1"/>
    <w:rsid w:val="00BE73FB"/>
    <w:rsid w:val="00BF257A"/>
    <w:rsid w:val="00BF319C"/>
    <w:rsid w:val="00BF4DA1"/>
    <w:rsid w:val="00BF622F"/>
    <w:rsid w:val="00C00E48"/>
    <w:rsid w:val="00C0195D"/>
    <w:rsid w:val="00C11C49"/>
    <w:rsid w:val="00C20565"/>
    <w:rsid w:val="00C225EC"/>
    <w:rsid w:val="00C26C4C"/>
    <w:rsid w:val="00C3330A"/>
    <w:rsid w:val="00C52ABB"/>
    <w:rsid w:val="00C53132"/>
    <w:rsid w:val="00C70476"/>
    <w:rsid w:val="00C70913"/>
    <w:rsid w:val="00C84D89"/>
    <w:rsid w:val="00CA1A79"/>
    <w:rsid w:val="00CA2F77"/>
    <w:rsid w:val="00CA6A1E"/>
    <w:rsid w:val="00CB11A2"/>
    <w:rsid w:val="00CC07CD"/>
    <w:rsid w:val="00CC6FD3"/>
    <w:rsid w:val="00CD0675"/>
    <w:rsid w:val="00CD5991"/>
    <w:rsid w:val="00CD6616"/>
    <w:rsid w:val="00CD75F7"/>
    <w:rsid w:val="00D02886"/>
    <w:rsid w:val="00D046E2"/>
    <w:rsid w:val="00D13972"/>
    <w:rsid w:val="00D160B9"/>
    <w:rsid w:val="00D17667"/>
    <w:rsid w:val="00D22998"/>
    <w:rsid w:val="00D36FFD"/>
    <w:rsid w:val="00D41B00"/>
    <w:rsid w:val="00D42E6D"/>
    <w:rsid w:val="00D46704"/>
    <w:rsid w:val="00D51534"/>
    <w:rsid w:val="00D67AAE"/>
    <w:rsid w:val="00D70FD6"/>
    <w:rsid w:val="00D94107"/>
    <w:rsid w:val="00D95BDA"/>
    <w:rsid w:val="00D96E19"/>
    <w:rsid w:val="00DA73DD"/>
    <w:rsid w:val="00DB0919"/>
    <w:rsid w:val="00DB0B17"/>
    <w:rsid w:val="00DD027E"/>
    <w:rsid w:val="00DD1C8B"/>
    <w:rsid w:val="00DD2F09"/>
    <w:rsid w:val="00DE1A57"/>
    <w:rsid w:val="00DE6219"/>
    <w:rsid w:val="00DF1545"/>
    <w:rsid w:val="00E07F28"/>
    <w:rsid w:val="00E116B0"/>
    <w:rsid w:val="00E225DB"/>
    <w:rsid w:val="00E304B2"/>
    <w:rsid w:val="00E34A70"/>
    <w:rsid w:val="00E35DCA"/>
    <w:rsid w:val="00E36A38"/>
    <w:rsid w:val="00E4000D"/>
    <w:rsid w:val="00E41A5B"/>
    <w:rsid w:val="00E57231"/>
    <w:rsid w:val="00E62A2A"/>
    <w:rsid w:val="00E75940"/>
    <w:rsid w:val="00E768FE"/>
    <w:rsid w:val="00E80631"/>
    <w:rsid w:val="00EA4846"/>
    <w:rsid w:val="00EA6197"/>
    <w:rsid w:val="00EB12F0"/>
    <w:rsid w:val="00EB1DD3"/>
    <w:rsid w:val="00EB20AB"/>
    <w:rsid w:val="00EB286B"/>
    <w:rsid w:val="00EB7C1C"/>
    <w:rsid w:val="00ED4DCB"/>
    <w:rsid w:val="00EE1972"/>
    <w:rsid w:val="00EE272C"/>
    <w:rsid w:val="00EE61A6"/>
    <w:rsid w:val="00EE77AD"/>
    <w:rsid w:val="00EF1359"/>
    <w:rsid w:val="00EF1E72"/>
    <w:rsid w:val="00EF47A5"/>
    <w:rsid w:val="00EF484D"/>
    <w:rsid w:val="00EF5890"/>
    <w:rsid w:val="00F026BD"/>
    <w:rsid w:val="00F06415"/>
    <w:rsid w:val="00F17416"/>
    <w:rsid w:val="00F207BC"/>
    <w:rsid w:val="00F215EC"/>
    <w:rsid w:val="00F23F3F"/>
    <w:rsid w:val="00F3247A"/>
    <w:rsid w:val="00F47004"/>
    <w:rsid w:val="00F61589"/>
    <w:rsid w:val="00F62DC4"/>
    <w:rsid w:val="00F7123A"/>
    <w:rsid w:val="00F73484"/>
    <w:rsid w:val="00F80789"/>
    <w:rsid w:val="00F80BD2"/>
    <w:rsid w:val="00F93117"/>
    <w:rsid w:val="00F9335A"/>
    <w:rsid w:val="00F93831"/>
    <w:rsid w:val="00FA2447"/>
    <w:rsid w:val="00FA5F17"/>
    <w:rsid w:val="00FB7051"/>
    <w:rsid w:val="00FE2167"/>
    <w:rsid w:val="00FE2C6D"/>
    <w:rsid w:val="01C1CCCD"/>
    <w:rsid w:val="0604EF96"/>
    <w:rsid w:val="067E9970"/>
    <w:rsid w:val="0752E779"/>
    <w:rsid w:val="0B513FD5"/>
    <w:rsid w:val="0D587600"/>
    <w:rsid w:val="0E8E247A"/>
    <w:rsid w:val="0E9C791A"/>
    <w:rsid w:val="0F189F6B"/>
    <w:rsid w:val="0F1C86FB"/>
    <w:rsid w:val="117F741F"/>
    <w:rsid w:val="14F8F343"/>
    <w:rsid w:val="15E6F1DF"/>
    <w:rsid w:val="16F38308"/>
    <w:rsid w:val="1A3128CC"/>
    <w:rsid w:val="1A7DA5F7"/>
    <w:rsid w:val="1DB05B18"/>
    <w:rsid w:val="207E8C13"/>
    <w:rsid w:val="216C131D"/>
    <w:rsid w:val="2196E90F"/>
    <w:rsid w:val="230C4A52"/>
    <w:rsid w:val="23275198"/>
    <w:rsid w:val="276EE092"/>
    <w:rsid w:val="2891012E"/>
    <w:rsid w:val="2EE8E493"/>
    <w:rsid w:val="2FD992EF"/>
    <w:rsid w:val="30149A52"/>
    <w:rsid w:val="323BE5FA"/>
    <w:rsid w:val="32E0FFE0"/>
    <w:rsid w:val="32FCBD3D"/>
    <w:rsid w:val="38F6D484"/>
    <w:rsid w:val="3981310A"/>
    <w:rsid w:val="3AD582CF"/>
    <w:rsid w:val="45B788D3"/>
    <w:rsid w:val="4A500A3B"/>
    <w:rsid w:val="4DA610AC"/>
    <w:rsid w:val="500FE372"/>
    <w:rsid w:val="5EE367C0"/>
    <w:rsid w:val="5EF06BE4"/>
    <w:rsid w:val="5F6CC940"/>
    <w:rsid w:val="61499896"/>
    <w:rsid w:val="6513B861"/>
    <w:rsid w:val="6B3A364C"/>
    <w:rsid w:val="6D33EC3E"/>
    <w:rsid w:val="6FBEFBA5"/>
    <w:rsid w:val="6FFF6A79"/>
    <w:rsid w:val="7131A95B"/>
    <w:rsid w:val="71A1F875"/>
    <w:rsid w:val="731A53C3"/>
    <w:rsid w:val="7518096C"/>
    <w:rsid w:val="76429BD0"/>
    <w:rsid w:val="7ACAD463"/>
    <w:rsid w:val="7B1A7FD3"/>
    <w:rsid w:val="7CE99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0FE6"/>
  <w15:chartTrackingRefBased/>
  <w15:docId w15:val="{B92241C2-2011-47A6-8541-4D2F846C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9C5"/>
    <w:rPr>
      <w:rFonts w:eastAsiaTheme="majorEastAsia" w:cstheme="majorBidi"/>
      <w:color w:val="272727" w:themeColor="text1" w:themeTint="D8"/>
    </w:rPr>
  </w:style>
  <w:style w:type="paragraph" w:styleId="Title">
    <w:name w:val="Title"/>
    <w:basedOn w:val="Normal"/>
    <w:next w:val="Normal"/>
    <w:link w:val="TitleChar"/>
    <w:uiPriority w:val="10"/>
    <w:qFormat/>
    <w:rsid w:val="009E2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C5"/>
    <w:pPr>
      <w:spacing w:before="160"/>
      <w:jc w:val="center"/>
    </w:pPr>
    <w:rPr>
      <w:i/>
      <w:iCs/>
      <w:color w:val="404040" w:themeColor="text1" w:themeTint="BF"/>
    </w:rPr>
  </w:style>
  <w:style w:type="character" w:customStyle="1" w:styleId="QuoteChar">
    <w:name w:val="Quote Char"/>
    <w:basedOn w:val="DefaultParagraphFont"/>
    <w:link w:val="Quote"/>
    <w:uiPriority w:val="29"/>
    <w:rsid w:val="009E29C5"/>
    <w:rPr>
      <w:i/>
      <w:iCs/>
      <w:color w:val="404040" w:themeColor="text1" w:themeTint="BF"/>
    </w:rPr>
  </w:style>
  <w:style w:type="paragraph" w:styleId="ListParagraph">
    <w:name w:val="List Paragraph"/>
    <w:basedOn w:val="Normal"/>
    <w:uiPriority w:val="34"/>
    <w:qFormat/>
    <w:rsid w:val="009E29C5"/>
    <w:pPr>
      <w:ind w:left="720"/>
      <w:contextualSpacing/>
    </w:pPr>
  </w:style>
  <w:style w:type="character" w:styleId="IntenseEmphasis">
    <w:name w:val="Intense Emphasis"/>
    <w:basedOn w:val="DefaultParagraphFont"/>
    <w:uiPriority w:val="21"/>
    <w:qFormat/>
    <w:rsid w:val="009E29C5"/>
    <w:rPr>
      <w:i/>
      <w:iCs/>
      <w:color w:val="0F4761" w:themeColor="accent1" w:themeShade="BF"/>
    </w:rPr>
  </w:style>
  <w:style w:type="paragraph" w:styleId="IntenseQuote">
    <w:name w:val="Intense Quote"/>
    <w:basedOn w:val="Normal"/>
    <w:next w:val="Normal"/>
    <w:link w:val="IntenseQuoteChar"/>
    <w:uiPriority w:val="30"/>
    <w:qFormat/>
    <w:rsid w:val="009E2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9C5"/>
    <w:rPr>
      <w:i/>
      <w:iCs/>
      <w:color w:val="0F4761" w:themeColor="accent1" w:themeShade="BF"/>
    </w:rPr>
  </w:style>
  <w:style w:type="character" w:styleId="IntenseReference">
    <w:name w:val="Intense Reference"/>
    <w:basedOn w:val="DefaultParagraphFont"/>
    <w:uiPriority w:val="32"/>
    <w:qFormat/>
    <w:rsid w:val="009E29C5"/>
    <w:rPr>
      <w:b/>
      <w:bCs/>
      <w:smallCaps/>
      <w:color w:val="0F4761" w:themeColor="accent1" w:themeShade="BF"/>
      <w:spacing w:val="5"/>
    </w:rPr>
  </w:style>
  <w:style w:type="character" w:styleId="Hyperlink">
    <w:name w:val="Hyperlink"/>
    <w:basedOn w:val="DefaultParagraphFont"/>
    <w:uiPriority w:val="99"/>
    <w:unhideWhenUsed/>
    <w:rsid w:val="009E29C5"/>
    <w:rPr>
      <w:color w:val="467886" w:themeColor="hyperlink"/>
      <w:u w:val="single"/>
    </w:rPr>
  </w:style>
  <w:style w:type="character" w:styleId="UnresolvedMention">
    <w:name w:val="Unresolved Mention"/>
    <w:basedOn w:val="DefaultParagraphFont"/>
    <w:uiPriority w:val="99"/>
    <w:semiHidden/>
    <w:unhideWhenUsed/>
    <w:rsid w:val="009E29C5"/>
    <w:rPr>
      <w:color w:val="605E5C"/>
      <w:shd w:val="clear" w:color="auto" w:fill="E1DFDD"/>
    </w:rPr>
  </w:style>
  <w:style w:type="character" w:styleId="FollowedHyperlink">
    <w:name w:val="FollowedHyperlink"/>
    <w:basedOn w:val="DefaultParagraphFont"/>
    <w:uiPriority w:val="99"/>
    <w:semiHidden/>
    <w:unhideWhenUsed/>
    <w:rsid w:val="009E29C5"/>
    <w:rPr>
      <w:color w:val="96607D" w:themeColor="followedHyperlink"/>
      <w:u w:val="single"/>
    </w:rPr>
  </w:style>
  <w:style w:type="character" w:styleId="CommentReference">
    <w:name w:val="annotation reference"/>
    <w:basedOn w:val="DefaultParagraphFont"/>
    <w:uiPriority w:val="99"/>
    <w:semiHidden/>
    <w:unhideWhenUsed/>
    <w:rsid w:val="00D160B9"/>
    <w:rPr>
      <w:sz w:val="16"/>
      <w:szCs w:val="16"/>
    </w:rPr>
  </w:style>
  <w:style w:type="paragraph" w:styleId="CommentText">
    <w:name w:val="annotation text"/>
    <w:basedOn w:val="Normal"/>
    <w:link w:val="CommentTextChar"/>
    <w:uiPriority w:val="99"/>
    <w:unhideWhenUsed/>
    <w:rsid w:val="00D160B9"/>
    <w:pPr>
      <w:spacing w:line="240" w:lineRule="auto"/>
    </w:pPr>
    <w:rPr>
      <w:sz w:val="20"/>
      <w:szCs w:val="20"/>
    </w:rPr>
  </w:style>
  <w:style w:type="character" w:customStyle="1" w:styleId="CommentTextChar">
    <w:name w:val="Comment Text Char"/>
    <w:basedOn w:val="DefaultParagraphFont"/>
    <w:link w:val="CommentText"/>
    <w:uiPriority w:val="99"/>
    <w:rsid w:val="00D160B9"/>
    <w:rPr>
      <w:sz w:val="20"/>
      <w:szCs w:val="20"/>
    </w:rPr>
  </w:style>
  <w:style w:type="paragraph" w:styleId="CommentSubject">
    <w:name w:val="annotation subject"/>
    <w:basedOn w:val="CommentText"/>
    <w:next w:val="CommentText"/>
    <w:link w:val="CommentSubjectChar"/>
    <w:uiPriority w:val="99"/>
    <w:semiHidden/>
    <w:unhideWhenUsed/>
    <w:rsid w:val="00D160B9"/>
    <w:rPr>
      <w:b/>
      <w:bCs/>
    </w:rPr>
  </w:style>
  <w:style w:type="character" w:customStyle="1" w:styleId="CommentSubjectChar">
    <w:name w:val="Comment Subject Char"/>
    <w:basedOn w:val="CommentTextChar"/>
    <w:link w:val="CommentSubject"/>
    <w:uiPriority w:val="99"/>
    <w:semiHidden/>
    <w:rsid w:val="00D160B9"/>
    <w:rPr>
      <w:b/>
      <w:bCs/>
      <w:sz w:val="20"/>
      <w:szCs w:val="20"/>
    </w:rPr>
  </w:style>
  <w:style w:type="character" w:customStyle="1" w:styleId="eop">
    <w:name w:val="eop"/>
    <w:basedOn w:val="DefaultParagraphFont"/>
    <w:rsid w:val="00B237C6"/>
  </w:style>
  <w:style w:type="paragraph" w:customStyle="1" w:styleId="paragraph">
    <w:name w:val="paragraph"/>
    <w:basedOn w:val="Normal"/>
    <w:rsid w:val="00123F4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56E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2597">
      <w:bodyDiv w:val="1"/>
      <w:marLeft w:val="0"/>
      <w:marRight w:val="0"/>
      <w:marTop w:val="0"/>
      <w:marBottom w:val="0"/>
      <w:divBdr>
        <w:top w:val="none" w:sz="0" w:space="0" w:color="auto"/>
        <w:left w:val="none" w:sz="0" w:space="0" w:color="auto"/>
        <w:bottom w:val="none" w:sz="0" w:space="0" w:color="auto"/>
        <w:right w:val="none" w:sz="0" w:space="0" w:color="auto"/>
      </w:divBdr>
    </w:div>
    <w:div w:id="4097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keedu.sharepoint.com/sites/acad-as-deansOffice/Shared%20Documents/Faculty/College%20Goverance/A%26S%20Council/2025-2026/April%2020%202026/Council%20Minutes%20032326%20APPROVED.docx" TargetMode="External"/><Relationship Id="rId13" Type="http://schemas.openxmlformats.org/officeDocument/2006/relationships/hyperlink" Target="https://drakeedu.sharepoint.com/:w:/r/sites/acad-as-deansOffice/Shared%20Documents/Faculty/College%20Goverance/A%26S%20Council/2025-2026/April%2020%202026/Econ%20Program%20Change%20Proposal%20April%202026.docx?d=w48c750c91f32459cae3642767f193bda&amp;csf=1&amp;web=1&amp;e=8NhA7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akeedu.sharepoint.com/:f:/r/sites/acad-as-deansOffice/Shared%20Documents/Faculty/College%20Goverance/A%26S%20Council/2025-2026/April%2020%202026/Drake%20BA-WAUSM%20MD%20Accelerated%20Pathway?csf=1&amp;web=1&amp;e=ik166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keedu.sharepoint.com/:w:/r/sites/acad-as-deansOffice/Shared%20Documents/Faculty/College%20Goverance/A%26S%20Council/2025-2026/April%2020%202026/Possible%20priorities.docx?d=w0b6ad3d5b0bc413fa283e968ac578a6b&amp;csf=1&amp;web=1&amp;e=8pKA6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rakeedu.sharepoint.com/sites/acad-as-deansOffice/Shared%20Documents/Faculty/College%20Goverance/A&amp;S%20Council/2025-2026/April%2020%202026/Madden%20Information%20about%20college%20priorities%20from%20various%20colleagues.docx" TargetMode="External"/><Relationship Id="rId4" Type="http://schemas.openxmlformats.org/officeDocument/2006/relationships/numbering" Target="numbering.xml"/><Relationship Id="rId9" Type="http://schemas.openxmlformats.org/officeDocument/2006/relationships/hyperlink" Target="https://drakeedu.sharepoint.com/:x:/r/sites/acad-as-deansOffice/Shared%20Documents/Faculty/College%20Goverance/A%26S%20Council/2025-2026/A%26S%20Council%20Questions%20%26%20Suggestions/Questions%20%26%20Suggestions%20Submitted%20to%20Council.xlsx?d=wee8a668e851f450c85fcec579aa19fd9&amp;csf=1&amp;web=1&amp;e=gVVdlT" TargetMode="External"/><Relationship Id="rId14" Type="http://schemas.openxmlformats.org/officeDocument/2006/relationships/hyperlink" Target="https://drakeedu.sharepoint.com/:w:/r/sites/acad-as-deansOffice/Shared%20Documents/Faculty/College%20Goverance/A%26S%20Council/2025-2026/April%2020%202026/Quantitative%20Economics%20Program%20Change%20Proposal%20April%202026.docx?d=wf4a909635b034f6ebee9ee102d19ed12&amp;csf=1&amp;web=1&amp;e=VpjPj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21" ma:contentTypeDescription="Create a new document." ma:contentTypeScope="" ma:versionID="264e9c9c787f86409dd3463f3f82fe1e">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eb4c60dbbf78c2fd67b1c82a42eb44de"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8b0da-b7aa-48d6-a784-9a20e3799b73" xsi:nil="true"/>
    <_ip_UnifiedCompliancePolicyProperties xmlns="http://schemas.microsoft.com/sharepoint/v3" xsi:nil="true"/>
    <lcf76f155ced4ddcb4097134ff3c332f xmlns="bc24d5f6-5db7-4218-bb2e-ed8e1ed96d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B9DFB-99B4-4F6A-BD50-C49D70D87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29BF8-7A66-4C03-B1FD-ECE1E733728E}">
  <ds:schemaRefs>
    <ds:schemaRef ds:uri="http://schemas.microsoft.com/office/2006/metadata/properties"/>
    <ds:schemaRef ds:uri="http://schemas.microsoft.com/office/infopath/2007/PartnerControls"/>
    <ds:schemaRef ds:uri="http://schemas.microsoft.com/sharepoint/v3"/>
    <ds:schemaRef ds:uri="9fb8b0da-b7aa-48d6-a784-9a20e3799b73"/>
    <ds:schemaRef ds:uri="bc24d5f6-5db7-4218-bb2e-ed8e1ed96dc3"/>
  </ds:schemaRefs>
</ds:datastoreItem>
</file>

<file path=customXml/itemProps3.xml><?xml version="1.0" encoding="utf-8"?>
<ds:datastoreItem xmlns:ds="http://schemas.openxmlformats.org/officeDocument/2006/customXml" ds:itemID="{4CDA75EB-6591-4659-8CAC-9ACF3AC01A58}">
  <ds:schemaRefs>
    <ds:schemaRef ds:uri="http://schemas.microsoft.com/sharepoint/v3/contenttype/forms"/>
  </ds:schemaRefs>
</ds:datastoreItem>
</file>

<file path=docMetadata/LabelInfo.xml><?xml version="1.0" encoding="utf-8"?>
<clbl:labelList xmlns:clbl="http://schemas.microsoft.com/office/2020/mipLabelMetadata">
  <clbl:label id="{6f028129-009c-4b33-b633-bbfc58bbd960}" enabled="0" method="" siteId="{6f028129-009c-4b33-b633-bbfc58bbd96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1745</Words>
  <Characters>9951</Characters>
  <Application>Microsoft Office Word</Application>
  <DocSecurity>0</DocSecurity>
  <Lines>82</Lines>
  <Paragraphs>23</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Luttrell</dc:creator>
  <cp:keywords/>
  <dc:description/>
  <cp:lastModifiedBy>Heidi Sleister</cp:lastModifiedBy>
  <cp:revision>4</cp:revision>
  <dcterms:created xsi:type="dcterms:W3CDTF">2026-04-27T19:51:00Z</dcterms:created>
  <dcterms:modified xsi:type="dcterms:W3CDTF">2026-04-27T19:52:00Z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MediaServiceImageTags">
    <vt:lpwstr/>
  </property>
</Properties>
</file>